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81" w:rsidRDefault="00C46FCB" w:rsidP="00090A2F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</w:t>
      </w:r>
      <w:r w:rsidR="00D36481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</w:rPr>
        <w:drawing>
          <wp:inline distT="0" distB="0" distL="0" distR="0">
            <wp:extent cx="2444496" cy="1932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81" w:rsidRDefault="00D36481" w:rsidP="00090A2F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F44116" w:rsidRPr="00D36481" w:rsidRDefault="00D36481" w:rsidP="00090A2F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Научно-практическая к</w:t>
      </w:r>
      <w:r w:rsidR="00090A2F"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онференция «</w:t>
      </w:r>
      <w:r w:rsidR="00F44116"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Но</w:t>
      </w:r>
      <w:r w:rsidR="00090A2F"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вые технологии в неврологии и </w:t>
      </w:r>
      <w:r w:rsidR="00704889"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не</w:t>
      </w:r>
      <w:r w:rsidR="00F44116"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йрореабилитации» </w:t>
      </w:r>
    </w:p>
    <w:p w:rsidR="000C263A" w:rsidRDefault="00F44116" w:rsidP="00D36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>20 апреля 2017</w:t>
      </w:r>
      <w:r w:rsidR="00616E10" w:rsidRPr="00D36481">
        <w:rPr>
          <w:rFonts w:ascii="Times New Roman" w:hAnsi="Times New Roman" w:cs="Times New Roman"/>
          <w:sz w:val="24"/>
          <w:szCs w:val="24"/>
        </w:rPr>
        <w:t xml:space="preserve"> </w:t>
      </w:r>
      <w:r w:rsidRPr="00D36481">
        <w:rPr>
          <w:rFonts w:ascii="Times New Roman" w:hAnsi="Times New Roman" w:cs="Times New Roman"/>
          <w:sz w:val="24"/>
          <w:szCs w:val="24"/>
        </w:rPr>
        <w:t>года</w:t>
      </w:r>
      <w:r w:rsidR="00D36481" w:rsidRPr="00D36481">
        <w:rPr>
          <w:rFonts w:ascii="Times New Roman" w:hAnsi="Times New Roman" w:cs="Times New Roman"/>
          <w:sz w:val="24"/>
          <w:szCs w:val="24"/>
        </w:rPr>
        <w:t>, Федеральный научно-клинический центр ФМБА России (</w:t>
      </w:r>
      <w:r w:rsidR="00090A2F" w:rsidRPr="00D36481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D36481">
        <w:rPr>
          <w:rFonts w:ascii="Times New Roman" w:hAnsi="Times New Roman" w:cs="Times New Roman"/>
          <w:sz w:val="24"/>
          <w:szCs w:val="24"/>
        </w:rPr>
        <w:t>ФНКЦ ФМБА России</w:t>
      </w:r>
      <w:r w:rsidR="00D36481" w:rsidRPr="00D36481">
        <w:rPr>
          <w:rFonts w:ascii="Times New Roman" w:hAnsi="Times New Roman" w:cs="Times New Roman"/>
          <w:sz w:val="24"/>
          <w:szCs w:val="24"/>
        </w:rPr>
        <w:t>)</w:t>
      </w:r>
      <w:r w:rsidR="000C263A" w:rsidRPr="00D36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81" w:rsidRPr="00D36481" w:rsidRDefault="00D36481" w:rsidP="00D36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 г. Москва, Ореховый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-р, д. 28 (ст. м. Красногвардейская)</w:t>
      </w:r>
      <w:proofErr w:type="gramEnd"/>
    </w:p>
    <w:p w:rsidR="000C263A" w:rsidRPr="00616E10" w:rsidRDefault="00616E10" w:rsidP="00D36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b/>
          <w:sz w:val="24"/>
          <w:szCs w:val="24"/>
        </w:rPr>
        <w:t>9.00</w:t>
      </w:r>
      <w:r w:rsidRPr="00616E10">
        <w:rPr>
          <w:rFonts w:ascii="Times New Roman" w:hAnsi="Times New Roman" w:cs="Times New Roman"/>
          <w:sz w:val="24"/>
          <w:szCs w:val="24"/>
        </w:rPr>
        <w:t xml:space="preserve">    регистрация участников конференции</w:t>
      </w:r>
    </w:p>
    <w:p w:rsidR="003A0A0A" w:rsidRPr="00616E10" w:rsidRDefault="00616E10" w:rsidP="00D36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b/>
          <w:sz w:val="24"/>
          <w:szCs w:val="24"/>
        </w:rPr>
        <w:t>10.00</w:t>
      </w:r>
      <w:r w:rsidRPr="0061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E10">
        <w:rPr>
          <w:rFonts w:ascii="Times New Roman" w:hAnsi="Times New Roman" w:cs="Times New Roman"/>
          <w:sz w:val="24"/>
          <w:szCs w:val="24"/>
        </w:rPr>
        <w:t>нача</w:t>
      </w:r>
      <w:r w:rsidR="000C263A" w:rsidRPr="00616E10">
        <w:rPr>
          <w:rFonts w:ascii="Times New Roman" w:hAnsi="Times New Roman" w:cs="Times New Roman"/>
          <w:sz w:val="24"/>
          <w:szCs w:val="24"/>
        </w:rPr>
        <w:t>ло конференции</w:t>
      </w:r>
    </w:p>
    <w:p w:rsidR="00616E10" w:rsidRDefault="000C263A" w:rsidP="00090A2F">
      <w:pPr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:rsidR="000C263A" w:rsidRPr="00D36481" w:rsidRDefault="00616E10" w:rsidP="00090A2F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ПРОГРАММА</w:t>
      </w:r>
    </w:p>
    <w:p w:rsidR="002B2077" w:rsidRDefault="002B2077" w:rsidP="00090A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Приветственное слово: </w:t>
      </w:r>
      <w:r w:rsidR="00820F9A">
        <w:rPr>
          <w:rFonts w:ascii="Times New Roman" w:hAnsi="Times New Roman" w:cs="Times New Roman"/>
          <w:b/>
          <w:sz w:val="24"/>
          <w:szCs w:val="24"/>
        </w:rPr>
        <w:t xml:space="preserve"> Генеральный директор ФГБУ Федерального научно-клинического центра ФМБА России, д.м.н.</w:t>
      </w:r>
      <w:r w:rsidR="00BF50F8">
        <w:rPr>
          <w:rFonts w:ascii="Times New Roman" w:hAnsi="Times New Roman" w:cs="Times New Roman"/>
          <w:b/>
          <w:sz w:val="24"/>
          <w:szCs w:val="24"/>
        </w:rPr>
        <w:t>, профессор</w:t>
      </w:r>
      <w:r w:rsidR="00820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0F8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r w:rsidR="00820F9A">
        <w:rPr>
          <w:rFonts w:ascii="Times New Roman" w:hAnsi="Times New Roman" w:cs="Times New Roman"/>
          <w:b/>
          <w:sz w:val="24"/>
          <w:szCs w:val="24"/>
        </w:rPr>
        <w:t xml:space="preserve">Троицкий </w:t>
      </w:r>
    </w:p>
    <w:p w:rsidR="000151F5" w:rsidRDefault="00616E10" w:rsidP="00015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1-я часть</w:t>
      </w:r>
      <w:r w:rsidR="000151F5" w:rsidRPr="000151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38B" w:rsidRPr="00D53AB4" w:rsidRDefault="0010738B" w:rsidP="0010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51F5" w:rsidRPr="00F725FD">
        <w:rPr>
          <w:rFonts w:ascii="Times New Roman" w:hAnsi="Times New Roman" w:cs="Times New Roman"/>
          <w:sz w:val="24"/>
          <w:szCs w:val="24"/>
        </w:rPr>
        <w:t>10.10</w:t>
      </w:r>
      <w:r w:rsidR="000151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10.30</w:t>
      </w:r>
      <w:r w:rsidRPr="0010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F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0F9A">
        <w:rPr>
          <w:rFonts w:ascii="Times New Roman" w:hAnsi="Times New Roman" w:cs="Times New Roman"/>
          <w:b/>
          <w:sz w:val="24"/>
          <w:szCs w:val="24"/>
        </w:rPr>
        <w:t>«История нейрореабилитации в ФНКЦ</w:t>
      </w:r>
      <w:r w:rsidR="00D53AB4" w:rsidRPr="00820F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0F9A">
        <w:rPr>
          <w:rFonts w:ascii="Times New Roman" w:hAnsi="Times New Roman" w:cs="Times New Roman"/>
          <w:b/>
          <w:sz w:val="24"/>
          <w:szCs w:val="24"/>
        </w:rPr>
        <w:t xml:space="preserve"> От простого к сложному».</w:t>
      </w:r>
    </w:p>
    <w:p w:rsidR="000C263A" w:rsidRPr="00D36481" w:rsidRDefault="00BF50F8" w:rsidP="00090A2F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D53AB4">
        <w:rPr>
          <w:rFonts w:ascii="Times New Roman" w:hAnsi="Times New Roman" w:cs="Times New Roman"/>
          <w:sz w:val="24"/>
          <w:szCs w:val="24"/>
        </w:rPr>
        <w:t xml:space="preserve">Е.В. </w:t>
      </w:r>
      <w:r w:rsidR="000151F5" w:rsidRPr="00D53AB4">
        <w:rPr>
          <w:rFonts w:ascii="Times New Roman" w:hAnsi="Times New Roman" w:cs="Times New Roman"/>
          <w:sz w:val="24"/>
          <w:szCs w:val="24"/>
        </w:rPr>
        <w:t>Ширшова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1F5" w:rsidRPr="00D53AB4">
        <w:rPr>
          <w:rFonts w:ascii="Times New Roman" w:hAnsi="Times New Roman" w:cs="Times New Roman"/>
          <w:sz w:val="24"/>
          <w:szCs w:val="24"/>
        </w:rPr>
        <w:t xml:space="preserve"> д.м.н</w:t>
      </w:r>
      <w:r w:rsidR="000151F5">
        <w:rPr>
          <w:rFonts w:ascii="Times New Roman" w:hAnsi="Times New Roman" w:cs="Times New Roman"/>
          <w:b/>
          <w:sz w:val="24"/>
          <w:szCs w:val="24"/>
        </w:rPr>
        <w:t>.</w:t>
      </w:r>
    </w:p>
    <w:p w:rsidR="00F6619F" w:rsidRPr="00877C55" w:rsidRDefault="0010738B" w:rsidP="008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7C55">
        <w:rPr>
          <w:rFonts w:ascii="Times New Roman" w:hAnsi="Times New Roman" w:cs="Times New Roman"/>
          <w:sz w:val="24"/>
          <w:szCs w:val="24"/>
        </w:rPr>
        <w:t>.</w:t>
      </w:r>
      <w:r w:rsidR="000151F5" w:rsidRPr="00877C5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151F5" w:rsidRPr="00877C55">
        <w:rPr>
          <w:rFonts w:ascii="Times New Roman" w:hAnsi="Times New Roman" w:cs="Times New Roman"/>
          <w:sz w:val="24"/>
          <w:szCs w:val="24"/>
        </w:rPr>
        <w:t xml:space="preserve">-10.50 </w:t>
      </w:r>
      <w:r w:rsidR="00F6619F" w:rsidRPr="00877C55">
        <w:rPr>
          <w:rFonts w:ascii="Times New Roman" w:hAnsi="Times New Roman" w:cs="Times New Roman"/>
          <w:b/>
          <w:sz w:val="24"/>
          <w:szCs w:val="24"/>
        </w:rPr>
        <w:t>"Современные подходы к проведению реабилитации"</w:t>
      </w:r>
    </w:p>
    <w:p w:rsidR="00F6619F" w:rsidRPr="00D36481" w:rsidRDefault="00BF50F8" w:rsidP="00F6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Е.</w:t>
      </w:r>
      <w:r w:rsidRPr="00D36481">
        <w:rPr>
          <w:rFonts w:ascii="Times New Roman" w:hAnsi="Times New Roman" w:cs="Times New Roman"/>
          <w:sz w:val="24"/>
          <w:szCs w:val="24"/>
        </w:rPr>
        <w:t xml:space="preserve"> </w:t>
      </w:r>
      <w:r w:rsidR="00F6619F" w:rsidRPr="00D36481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619F" w:rsidRPr="00D36481">
        <w:rPr>
          <w:rFonts w:ascii="Times New Roman" w:hAnsi="Times New Roman" w:cs="Times New Roman"/>
          <w:sz w:val="24"/>
          <w:szCs w:val="24"/>
        </w:rPr>
        <w:t xml:space="preserve"> доктор медицинских наук, профессор</w:t>
      </w:r>
      <w:r w:rsidR="00F6619F">
        <w:rPr>
          <w:rFonts w:ascii="Times New Roman" w:hAnsi="Times New Roman" w:cs="Times New Roman"/>
          <w:sz w:val="24"/>
          <w:szCs w:val="24"/>
        </w:rPr>
        <w:t>,</w:t>
      </w:r>
      <w:r w:rsidR="00F6619F" w:rsidRPr="00D36481">
        <w:rPr>
          <w:rFonts w:ascii="Times New Roman" w:hAnsi="Times New Roman" w:cs="Times New Roman"/>
          <w:sz w:val="24"/>
          <w:szCs w:val="24"/>
        </w:rPr>
        <w:t xml:space="preserve"> главный специалист по медицинской реабилитации Мин</w:t>
      </w:r>
      <w:r w:rsidR="00F6619F" w:rsidRPr="00D36481">
        <w:rPr>
          <w:rFonts w:ascii="Times New Roman" w:hAnsi="Times New Roman" w:cs="Times New Roman"/>
          <w:sz w:val="24"/>
          <w:szCs w:val="24"/>
        </w:rPr>
        <w:softHyphen/>
        <w:t xml:space="preserve">здрава РФ, председатель Президиума Союза реабилитологов России, заведующая кафедрой медицинской реабилитации Российского государственного медицинского университета, заведующей отделом </w:t>
      </w:r>
      <w:proofErr w:type="gramStart"/>
      <w:r w:rsidR="00F6619F" w:rsidRPr="00D3648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F6619F" w:rsidRPr="00D36481">
        <w:rPr>
          <w:rFonts w:ascii="Times New Roman" w:hAnsi="Times New Roman" w:cs="Times New Roman"/>
          <w:sz w:val="24"/>
          <w:szCs w:val="24"/>
        </w:rPr>
        <w:t xml:space="preserve"> реабилитации НИИ цереброваскулярной патологии и инсульта, </w:t>
      </w:r>
    </w:p>
    <w:p w:rsidR="00FD5CFB" w:rsidRPr="00F6619F" w:rsidRDefault="0010738B" w:rsidP="0087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619F">
        <w:rPr>
          <w:rFonts w:ascii="Times New Roman" w:hAnsi="Times New Roman" w:cs="Times New Roman"/>
          <w:b/>
          <w:sz w:val="24"/>
          <w:szCs w:val="24"/>
        </w:rPr>
        <w:t>.</w:t>
      </w:r>
      <w:r w:rsidR="00F6619F" w:rsidRPr="00F66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1F5" w:rsidRPr="00F725FD">
        <w:rPr>
          <w:rFonts w:ascii="Times New Roman" w:hAnsi="Times New Roman" w:cs="Times New Roman"/>
          <w:sz w:val="24"/>
          <w:szCs w:val="24"/>
        </w:rPr>
        <w:t xml:space="preserve">10.50-11.10 </w:t>
      </w:r>
      <w:r w:rsidR="00616E10" w:rsidRPr="00F6619F">
        <w:rPr>
          <w:rFonts w:ascii="Times New Roman" w:hAnsi="Times New Roman" w:cs="Times New Roman"/>
          <w:b/>
          <w:sz w:val="24"/>
          <w:szCs w:val="24"/>
        </w:rPr>
        <w:t>«</w:t>
      </w:r>
      <w:r w:rsidR="00FD5CFB" w:rsidRPr="00F6619F">
        <w:rPr>
          <w:rFonts w:ascii="Times New Roman" w:hAnsi="Times New Roman" w:cs="Times New Roman"/>
          <w:b/>
          <w:sz w:val="24"/>
          <w:szCs w:val="24"/>
        </w:rPr>
        <w:t>Организация службы нейрореабилитации многопрофильного стационара в новых экономических</w:t>
      </w:r>
      <w:r w:rsidR="00616E10" w:rsidRPr="00F6619F">
        <w:rPr>
          <w:rFonts w:ascii="Times New Roman" w:hAnsi="Times New Roman" w:cs="Times New Roman"/>
          <w:b/>
          <w:sz w:val="24"/>
          <w:szCs w:val="24"/>
        </w:rPr>
        <w:t xml:space="preserve"> условиях»</w:t>
      </w:r>
      <w:r w:rsidR="00616E10" w:rsidRPr="00F6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10" w:rsidRDefault="00BF50F8" w:rsidP="00090A2F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>В.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481">
        <w:rPr>
          <w:rFonts w:ascii="Times New Roman" w:hAnsi="Times New Roman" w:cs="Times New Roman"/>
          <w:sz w:val="24"/>
          <w:szCs w:val="24"/>
        </w:rPr>
        <w:t xml:space="preserve"> </w:t>
      </w:r>
      <w:r w:rsidR="00616E10" w:rsidRPr="00D36481">
        <w:rPr>
          <w:rFonts w:ascii="Times New Roman" w:hAnsi="Times New Roman" w:cs="Times New Roman"/>
          <w:sz w:val="24"/>
          <w:szCs w:val="24"/>
        </w:rPr>
        <w:t>Даминов</w:t>
      </w:r>
      <w:r w:rsidR="000627ED" w:rsidRPr="00D36481">
        <w:rPr>
          <w:rFonts w:ascii="Times New Roman" w:hAnsi="Times New Roman" w:cs="Times New Roman"/>
          <w:sz w:val="24"/>
          <w:szCs w:val="24"/>
        </w:rPr>
        <w:t xml:space="preserve">, д.м.н., </w:t>
      </w:r>
      <w:r w:rsidR="002B2077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0627ED" w:rsidRPr="00D36481">
        <w:rPr>
          <w:rFonts w:ascii="Times New Roman" w:hAnsi="Times New Roman" w:cs="Times New Roman"/>
          <w:sz w:val="24"/>
          <w:szCs w:val="24"/>
        </w:rPr>
        <w:t>зав. отделением восстановительного лечения РМХЦ им. Н.И. Пирогова</w:t>
      </w:r>
    </w:p>
    <w:p w:rsidR="00F725FD" w:rsidRPr="00F725FD" w:rsidRDefault="0010738B" w:rsidP="0087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151F5">
        <w:rPr>
          <w:rFonts w:ascii="Times New Roman" w:hAnsi="Times New Roman" w:cs="Times New Roman"/>
          <w:sz w:val="24"/>
          <w:szCs w:val="24"/>
        </w:rPr>
        <w:t xml:space="preserve"> </w:t>
      </w:r>
      <w:r w:rsidR="000151F5" w:rsidRPr="00F725FD">
        <w:rPr>
          <w:rFonts w:ascii="Times New Roman" w:hAnsi="Times New Roman" w:cs="Times New Roman"/>
          <w:sz w:val="24"/>
          <w:szCs w:val="24"/>
        </w:rPr>
        <w:t xml:space="preserve">11.10-11.30 </w:t>
      </w:r>
      <w:r w:rsidR="00F725FD" w:rsidRPr="00F725FD">
        <w:rPr>
          <w:rFonts w:ascii="Times New Roman" w:hAnsi="Times New Roman" w:cs="Times New Roman"/>
          <w:b/>
          <w:sz w:val="24"/>
          <w:szCs w:val="24"/>
        </w:rPr>
        <w:t>«Новые подходы в медицинской реабилитации пациентов с тяжелыми поражениями нервной системы»</w:t>
      </w:r>
      <w:r w:rsidR="00F725FD" w:rsidRPr="00F7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FD" w:rsidRPr="00D36481" w:rsidRDefault="00BF50F8" w:rsidP="00F725FD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>И.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5FD" w:rsidRPr="00D36481">
        <w:rPr>
          <w:rFonts w:ascii="Times New Roman" w:hAnsi="Times New Roman" w:cs="Times New Roman"/>
          <w:sz w:val="24"/>
          <w:szCs w:val="24"/>
        </w:rPr>
        <w:t>Пряников, д.м.н</w:t>
      </w:r>
      <w:r w:rsidR="00F725FD">
        <w:rPr>
          <w:rFonts w:ascii="Times New Roman" w:hAnsi="Times New Roman" w:cs="Times New Roman"/>
          <w:sz w:val="24"/>
          <w:szCs w:val="24"/>
        </w:rPr>
        <w:t>.</w:t>
      </w:r>
      <w:r w:rsidR="00F725FD" w:rsidRPr="00D36481">
        <w:rPr>
          <w:rFonts w:ascii="Times New Roman" w:hAnsi="Times New Roman" w:cs="Times New Roman"/>
          <w:sz w:val="24"/>
          <w:szCs w:val="24"/>
        </w:rPr>
        <w:t>, профессор</w:t>
      </w:r>
      <w:r w:rsidR="00F725FD">
        <w:rPr>
          <w:rFonts w:ascii="Times New Roman" w:hAnsi="Times New Roman" w:cs="Times New Roman"/>
          <w:sz w:val="24"/>
          <w:szCs w:val="24"/>
        </w:rPr>
        <w:t>, ФГБНУ ГИБ-НЛРЦ</w:t>
      </w:r>
      <w:proofErr w:type="gramStart"/>
      <w:r w:rsidR="00F725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25FD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A12232">
        <w:rPr>
          <w:rFonts w:ascii="Times New Roman" w:hAnsi="Times New Roman" w:cs="Times New Roman"/>
          <w:sz w:val="24"/>
          <w:szCs w:val="24"/>
        </w:rPr>
        <w:t xml:space="preserve">реабилитолог </w:t>
      </w:r>
      <w:r w:rsidR="00F725FD">
        <w:rPr>
          <w:rFonts w:ascii="Times New Roman" w:hAnsi="Times New Roman" w:cs="Times New Roman"/>
          <w:sz w:val="24"/>
          <w:szCs w:val="24"/>
        </w:rPr>
        <w:t>ФМБА</w:t>
      </w:r>
    </w:p>
    <w:p w:rsidR="00F725FD" w:rsidRPr="00F725FD" w:rsidRDefault="0010738B" w:rsidP="0087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51F5">
        <w:rPr>
          <w:rFonts w:ascii="Times New Roman" w:hAnsi="Times New Roman" w:cs="Times New Roman"/>
          <w:sz w:val="24"/>
          <w:szCs w:val="24"/>
        </w:rPr>
        <w:t xml:space="preserve">.11.30-11.50. </w:t>
      </w:r>
      <w:r w:rsidR="00F725FD" w:rsidRPr="00F725FD">
        <w:rPr>
          <w:rFonts w:ascii="Times New Roman" w:hAnsi="Times New Roman" w:cs="Times New Roman"/>
          <w:sz w:val="24"/>
          <w:szCs w:val="24"/>
        </w:rPr>
        <w:t>«</w:t>
      </w:r>
      <w:r w:rsidR="00F725FD" w:rsidRPr="00F725FD">
        <w:rPr>
          <w:rFonts w:ascii="Times New Roman" w:hAnsi="Times New Roman" w:cs="Times New Roman"/>
          <w:b/>
          <w:sz w:val="24"/>
          <w:szCs w:val="24"/>
        </w:rPr>
        <w:t>Оптимизация коррекции факторов риска на современном этапе у пациентов неврологического профиля»</w:t>
      </w:r>
      <w:r w:rsidR="00F725FD" w:rsidRPr="00F7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FD" w:rsidRPr="00D36481" w:rsidRDefault="00BF50F8" w:rsidP="00F725FD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>Е.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5FD" w:rsidRPr="00D36481">
        <w:rPr>
          <w:rFonts w:ascii="Times New Roman" w:hAnsi="Times New Roman" w:cs="Times New Roman"/>
          <w:sz w:val="24"/>
          <w:szCs w:val="24"/>
        </w:rPr>
        <w:t>Кипарисова</w:t>
      </w:r>
      <w:proofErr w:type="spellEnd"/>
      <w:r w:rsidR="00F725FD" w:rsidRPr="00D36481">
        <w:rPr>
          <w:rFonts w:ascii="Times New Roman" w:hAnsi="Times New Roman" w:cs="Times New Roman"/>
          <w:sz w:val="24"/>
          <w:szCs w:val="24"/>
        </w:rPr>
        <w:t>, д.м.н., профессор кафедры нервных болезней и нейростоматологии  ИПК ФМБА, главный невролог ФСБ России</w:t>
      </w:r>
    </w:p>
    <w:p w:rsidR="00F725FD" w:rsidRPr="00877C55" w:rsidRDefault="0010738B" w:rsidP="008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51F5" w:rsidRPr="00877C55">
        <w:rPr>
          <w:rFonts w:ascii="Times New Roman" w:hAnsi="Times New Roman" w:cs="Times New Roman"/>
          <w:sz w:val="24"/>
          <w:szCs w:val="24"/>
        </w:rPr>
        <w:t>. 11.50-12.10</w:t>
      </w:r>
      <w:r w:rsidR="000151F5" w:rsidRPr="0087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5FD" w:rsidRPr="00877C55">
        <w:rPr>
          <w:rFonts w:ascii="Times New Roman" w:hAnsi="Times New Roman" w:cs="Times New Roman"/>
          <w:sz w:val="24"/>
          <w:szCs w:val="24"/>
        </w:rPr>
        <w:t xml:space="preserve"> </w:t>
      </w:r>
      <w:r w:rsidR="00F725FD" w:rsidRPr="00877C5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F725FD" w:rsidRPr="00877C55">
        <w:rPr>
          <w:rFonts w:ascii="Times New Roman" w:hAnsi="Times New Roman" w:cs="Times New Roman"/>
          <w:b/>
          <w:sz w:val="24"/>
          <w:szCs w:val="24"/>
        </w:rPr>
        <w:t>Высокотехнологичная</w:t>
      </w:r>
      <w:proofErr w:type="gramEnd"/>
      <w:r w:rsidR="00F725FD" w:rsidRPr="00877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25FD" w:rsidRPr="00877C55">
        <w:rPr>
          <w:rFonts w:ascii="Times New Roman" w:hAnsi="Times New Roman" w:cs="Times New Roman"/>
          <w:b/>
          <w:sz w:val="24"/>
          <w:szCs w:val="24"/>
        </w:rPr>
        <w:t>нейрореабилитация</w:t>
      </w:r>
      <w:proofErr w:type="spellEnd"/>
      <w:r w:rsidR="00F725FD" w:rsidRPr="00877C55">
        <w:rPr>
          <w:rFonts w:ascii="Times New Roman" w:hAnsi="Times New Roman" w:cs="Times New Roman"/>
          <w:b/>
          <w:sz w:val="24"/>
          <w:szCs w:val="24"/>
        </w:rPr>
        <w:t xml:space="preserve"> в современных условиях»</w:t>
      </w:r>
    </w:p>
    <w:p w:rsidR="00F725FD" w:rsidRDefault="00BF50F8" w:rsidP="00F725FD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>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5FD" w:rsidRPr="00D36481">
        <w:rPr>
          <w:rFonts w:ascii="Times New Roman" w:hAnsi="Times New Roman" w:cs="Times New Roman"/>
          <w:sz w:val="24"/>
          <w:szCs w:val="24"/>
        </w:rPr>
        <w:t xml:space="preserve">Кочетков, д.м.н., профессор ФГБОУ ДПО ИПК и ФГБУЗ ЦКБВЛ ФМБА России </w:t>
      </w:r>
    </w:p>
    <w:p w:rsidR="00616E10" w:rsidRPr="00877C55" w:rsidRDefault="0010738B" w:rsidP="0087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51F5" w:rsidRPr="00877C55">
        <w:rPr>
          <w:rFonts w:ascii="Times New Roman" w:hAnsi="Times New Roman" w:cs="Times New Roman"/>
          <w:sz w:val="24"/>
          <w:szCs w:val="24"/>
        </w:rPr>
        <w:t>.12.10-12.25</w:t>
      </w:r>
      <w:r w:rsidR="00F725FD" w:rsidRPr="00877C55">
        <w:rPr>
          <w:rFonts w:ascii="Times New Roman" w:hAnsi="Times New Roman" w:cs="Times New Roman"/>
          <w:sz w:val="24"/>
          <w:szCs w:val="24"/>
        </w:rPr>
        <w:t>.</w:t>
      </w:r>
      <w:r w:rsidR="00756657" w:rsidRPr="0087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E10" w:rsidRPr="00877C55">
        <w:rPr>
          <w:rFonts w:ascii="Times New Roman" w:hAnsi="Times New Roman" w:cs="Times New Roman"/>
          <w:b/>
          <w:sz w:val="24"/>
          <w:szCs w:val="24"/>
        </w:rPr>
        <w:t>«Инновационные подходы к нейрореабилитации пациентов после ишемического инсульта»</w:t>
      </w:r>
      <w:r w:rsidR="00B014E5" w:rsidRPr="0087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10" w:rsidRPr="00D36481" w:rsidRDefault="00BF50F8" w:rsidP="00090A2F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>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042" w:rsidRPr="00D36481">
        <w:rPr>
          <w:rFonts w:ascii="Times New Roman" w:hAnsi="Times New Roman" w:cs="Times New Roman"/>
          <w:sz w:val="24"/>
          <w:szCs w:val="24"/>
        </w:rPr>
        <w:t>Екишева</w:t>
      </w:r>
      <w:proofErr w:type="spellEnd"/>
      <w:r w:rsidR="00616E10" w:rsidRPr="00D36481">
        <w:rPr>
          <w:rFonts w:ascii="Times New Roman" w:hAnsi="Times New Roman" w:cs="Times New Roman"/>
          <w:sz w:val="24"/>
          <w:szCs w:val="24"/>
        </w:rPr>
        <w:t>, к.м.н</w:t>
      </w:r>
      <w:r w:rsidR="00D36481">
        <w:rPr>
          <w:rFonts w:ascii="Times New Roman" w:hAnsi="Times New Roman" w:cs="Times New Roman"/>
          <w:sz w:val="24"/>
          <w:szCs w:val="24"/>
        </w:rPr>
        <w:t>.</w:t>
      </w:r>
      <w:r w:rsidR="00685042" w:rsidRPr="00D36481">
        <w:rPr>
          <w:rFonts w:ascii="Times New Roman" w:hAnsi="Times New Roman" w:cs="Times New Roman"/>
          <w:sz w:val="24"/>
          <w:szCs w:val="24"/>
        </w:rPr>
        <w:t>, доцент кафедры нер</w:t>
      </w:r>
      <w:r w:rsidR="00616E10" w:rsidRPr="00D36481">
        <w:rPr>
          <w:rFonts w:ascii="Times New Roman" w:hAnsi="Times New Roman" w:cs="Times New Roman"/>
          <w:sz w:val="24"/>
          <w:szCs w:val="24"/>
        </w:rPr>
        <w:t>в</w:t>
      </w:r>
      <w:r w:rsidR="00685042" w:rsidRPr="00D36481">
        <w:rPr>
          <w:rFonts w:ascii="Times New Roman" w:hAnsi="Times New Roman" w:cs="Times New Roman"/>
          <w:sz w:val="24"/>
          <w:szCs w:val="24"/>
        </w:rPr>
        <w:t>ных болезней и нейростоматологии  ИПК ФМБА</w:t>
      </w:r>
      <w:r w:rsidR="00616E10" w:rsidRPr="00D36481">
        <w:rPr>
          <w:rFonts w:ascii="Times New Roman" w:hAnsi="Times New Roman" w:cs="Times New Roman"/>
          <w:sz w:val="24"/>
          <w:szCs w:val="24"/>
        </w:rPr>
        <w:t>.</w:t>
      </w:r>
    </w:p>
    <w:p w:rsidR="00616E10" w:rsidRPr="00F725FD" w:rsidRDefault="0010738B" w:rsidP="00F7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25FD">
        <w:rPr>
          <w:rFonts w:ascii="Times New Roman" w:hAnsi="Times New Roman" w:cs="Times New Roman"/>
          <w:sz w:val="24"/>
          <w:szCs w:val="24"/>
        </w:rPr>
        <w:t>.</w:t>
      </w:r>
      <w:r w:rsidR="000151F5">
        <w:rPr>
          <w:rFonts w:ascii="Times New Roman" w:hAnsi="Times New Roman" w:cs="Times New Roman"/>
          <w:sz w:val="24"/>
          <w:szCs w:val="24"/>
        </w:rPr>
        <w:t>12.25-12.40</w:t>
      </w:r>
      <w:r w:rsidR="00AF46F0">
        <w:rPr>
          <w:rFonts w:ascii="Times New Roman" w:hAnsi="Times New Roman" w:cs="Times New Roman"/>
          <w:sz w:val="24"/>
          <w:szCs w:val="24"/>
        </w:rPr>
        <w:t xml:space="preserve"> </w:t>
      </w:r>
      <w:r w:rsidR="00616E10" w:rsidRPr="00F725FD">
        <w:rPr>
          <w:rFonts w:ascii="Times New Roman" w:hAnsi="Times New Roman" w:cs="Times New Roman"/>
          <w:b/>
          <w:sz w:val="24"/>
          <w:szCs w:val="24"/>
        </w:rPr>
        <w:t>«Эффективность применения роботизированной техники  для восстановления функции верхней конечности у пациентов, перенесших ОНМК»</w:t>
      </w:r>
      <w:r w:rsidR="00B014E5" w:rsidRPr="00F7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63A" w:rsidRDefault="00BF50F8" w:rsidP="00090A2F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>З.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CFB" w:rsidRPr="00D36481">
        <w:rPr>
          <w:rFonts w:ascii="Times New Roman" w:hAnsi="Times New Roman" w:cs="Times New Roman"/>
          <w:sz w:val="24"/>
          <w:szCs w:val="24"/>
        </w:rPr>
        <w:t>Мизиева</w:t>
      </w:r>
      <w:proofErr w:type="spellEnd"/>
      <w:r w:rsidR="00FD5CFB" w:rsidRPr="00D36481">
        <w:rPr>
          <w:rFonts w:ascii="Times New Roman" w:hAnsi="Times New Roman" w:cs="Times New Roman"/>
          <w:sz w:val="24"/>
          <w:szCs w:val="24"/>
        </w:rPr>
        <w:t xml:space="preserve">, врач-невролог неврологического отделения для лечения больных с ОНМК ФНКЦ ФМБА  </w:t>
      </w:r>
    </w:p>
    <w:p w:rsidR="00B9050F" w:rsidRDefault="0010738B" w:rsidP="0087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1F5" w:rsidRPr="00877C55">
        <w:rPr>
          <w:rFonts w:ascii="Times New Roman" w:hAnsi="Times New Roman" w:cs="Times New Roman"/>
          <w:sz w:val="24"/>
          <w:szCs w:val="24"/>
        </w:rPr>
        <w:t>. 12.4</w:t>
      </w:r>
      <w:r w:rsidR="00B014E5" w:rsidRPr="00877C55">
        <w:rPr>
          <w:rFonts w:ascii="Times New Roman" w:hAnsi="Times New Roman" w:cs="Times New Roman"/>
          <w:sz w:val="24"/>
          <w:szCs w:val="24"/>
        </w:rPr>
        <w:t>0</w:t>
      </w:r>
      <w:r w:rsidR="000151F5" w:rsidRPr="00877C55">
        <w:rPr>
          <w:rFonts w:ascii="Times New Roman" w:hAnsi="Times New Roman" w:cs="Times New Roman"/>
          <w:sz w:val="24"/>
          <w:szCs w:val="24"/>
        </w:rPr>
        <w:t>-13</w:t>
      </w:r>
      <w:r w:rsidR="00B014E5" w:rsidRPr="00877C55">
        <w:rPr>
          <w:rFonts w:ascii="Times New Roman" w:hAnsi="Times New Roman" w:cs="Times New Roman"/>
          <w:sz w:val="24"/>
          <w:szCs w:val="24"/>
        </w:rPr>
        <w:t>.</w:t>
      </w:r>
      <w:r w:rsidR="000151F5" w:rsidRPr="00877C55">
        <w:rPr>
          <w:rFonts w:ascii="Times New Roman" w:hAnsi="Times New Roman" w:cs="Times New Roman"/>
          <w:sz w:val="24"/>
          <w:szCs w:val="24"/>
        </w:rPr>
        <w:t>00</w:t>
      </w:r>
      <w:r w:rsidR="00B014E5" w:rsidRPr="0087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5FD" w:rsidRPr="00877C5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F725FD" w:rsidRPr="00877C55">
        <w:rPr>
          <w:rFonts w:ascii="Times New Roman" w:hAnsi="Times New Roman" w:cs="Times New Roman"/>
          <w:b/>
          <w:sz w:val="24"/>
          <w:szCs w:val="24"/>
        </w:rPr>
        <w:t>Радиочастотная</w:t>
      </w:r>
      <w:proofErr w:type="gramEnd"/>
      <w:r w:rsidR="00F725FD" w:rsidRPr="00877C55">
        <w:rPr>
          <w:rFonts w:ascii="Times New Roman" w:hAnsi="Times New Roman" w:cs="Times New Roman"/>
          <w:b/>
          <w:sz w:val="24"/>
          <w:szCs w:val="24"/>
        </w:rPr>
        <w:t xml:space="preserve"> дерецепция при болевых синдромах в спине»</w:t>
      </w:r>
      <w:r w:rsidR="00F725FD" w:rsidRPr="0087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FD" w:rsidRPr="00877C55" w:rsidRDefault="00BF50F8" w:rsidP="00877C55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5">
        <w:rPr>
          <w:rFonts w:ascii="Times New Roman" w:hAnsi="Times New Roman" w:cs="Times New Roman"/>
          <w:sz w:val="24"/>
          <w:szCs w:val="24"/>
        </w:rPr>
        <w:t>Д.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5FD" w:rsidRPr="00877C55">
        <w:rPr>
          <w:rFonts w:ascii="Times New Roman" w:hAnsi="Times New Roman" w:cs="Times New Roman"/>
          <w:sz w:val="24"/>
          <w:szCs w:val="24"/>
        </w:rPr>
        <w:t xml:space="preserve">Касаткин, врач-нейрохирург отделения нейрохирургии ФНКЦ ФМБА </w:t>
      </w:r>
    </w:p>
    <w:p w:rsidR="00B014E5" w:rsidRPr="00D36481" w:rsidRDefault="00B014E5" w:rsidP="00F72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17DA" w:rsidRPr="00D36481" w:rsidRDefault="00616E10" w:rsidP="00090A2F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13.00 – 14.00 ланч</w:t>
      </w:r>
    </w:p>
    <w:p w:rsidR="00616E10" w:rsidRPr="00D36481" w:rsidRDefault="00616E10" w:rsidP="00616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0B5" w:rsidRPr="00D36481" w:rsidRDefault="00616E10" w:rsidP="00616E1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2-я часть</w:t>
      </w:r>
    </w:p>
    <w:p w:rsidR="00F725FD" w:rsidRPr="00877C55" w:rsidRDefault="00B9050F" w:rsidP="00877C5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14.00-14.20</w:t>
      </w:r>
      <w:r w:rsidR="00AF46F0" w:rsidRPr="00877C55">
        <w:rPr>
          <w:rFonts w:ascii="Times New Roman" w:hAnsi="Times New Roman" w:cs="Times New Roman"/>
          <w:sz w:val="24"/>
          <w:szCs w:val="24"/>
        </w:rPr>
        <w:t xml:space="preserve">  </w:t>
      </w:r>
      <w:r w:rsidR="00F725FD" w:rsidRPr="00877C55">
        <w:rPr>
          <w:rFonts w:ascii="Times New Roman" w:hAnsi="Times New Roman" w:cs="Times New Roman"/>
          <w:b/>
          <w:sz w:val="24"/>
          <w:szCs w:val="24"/>
        </w:rPr>
        <w:t xml:space="preserve"> «Клеточные технологии в неврологии»</w:t>
      </w:r>
      <w:r w:rsidR="00F725FD" w:rsidRPr="0087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FD" w:rsidRPr="00D36481" w:rsidRDefault="00BF50F8" w:rsidP="00F7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В.П. </w:t>
      </w:r>
      <w:r w:rsidR="00F725FD" w:rsidRPr="00D36481">
        <w:rPr>
          <w:rFonts w:ascii="Times New Roman" w:hAnsi="Times New Roman" w:cs="Times New Roman"/>
          <w:sz w:val="24"/>
          <w:szCs w:val="24"/>
        </w:rPr>
        <w:t>Баклаушев, д.м.н</w:t>
      </w:r>
      <w:r w:rsidR="00F725FD">
        <w:rPr>
          <w:rFonts w:ascii="Times New Roman" w:hAnsi="Times New Roman" w:cs="Times New Roman"/>
          <w:sz w:val="24"/>
          <w:szCs w:val="24"/>
        </w:rPr>
        <w:t>.</w:t>
      </w:r>
      <w:r w:rsidR="00F725FD" w:rsidRPr="00D36481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C4778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F725FD" w:rsidRPr="00D36481">
        <w:rPr>
          <w:rFonts w:ascii="Times New Roman" w:hAnsi="Times New Roman" w:cs="Times New Roman"/>
          <w:sz w:val="24"/>
          <w:szCs w:val="24"/>
        </w:rPr>
        <w:t xml:space="preserve"> по научной работе ФНКЦ ФМБА России</w:t>
      </w:r>
    </w:p>
    <w:p w:rsidR="000C263A" w:rsidRPr="00F725FD" w:rsidRDefault="000151F5" w:rsidP="00877C5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7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50F">
        <w:rPr>
          <w:rFonts w:ascii="Times New Roman" w:hAnsi="Times New Roman" w:cs="Times New Roman"/>
          <w:sz w:val="24"/>
          <w:szCs w:val="24"/>
        </w:rPr>
        <w:t>14.20-14.40</w:t>
      </w:r>
      <w:r w:rsidR="00F7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63A" w:rsidRPr="00F725FD">
        <w:rPr>
          <w:rFonts w:ascii="Times New Roman" w:hAnsi="Times New Roman" w:cs="Times New Roman"/>
          <w:b/>
          <w:sz w:val="24"/>
          <w:szCs w:val="24"/>
        </w:rPr>
        <w:t>«Восстановление произвольных движений у больных со спинальной травмой после интраоперацион</w:t>
      </w:r>
      <w:r w:rsidR="00616E10" w:rsidRPr="00F725FD">
        <w:rPr>
          <w:rFonts w:ascii="Times New Roman" w:hAnsi="Times New Roman" w:cs="Times New Roman"/>
          <w:b/>
          <w:sz w:val="24"/>
          <w:szCs w:val="24"/>
        </w:rPr>
        <w:t>ного введения стволовых клеток»</w:t>
      </w:r>
    </w:p>
    <w:p w:rsidR="00616E10" w:rsidRPr="00D36481" w:rsidRDefault="00BF50F8" w:rsidP="00616E1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F50F8">
        <w:rPr>
          <w:rFonts w:ascii="Times New Roman" w:hAnsi="Times New Roman" w:cs="Times New Roman"/>
          <w:sz w:val="24"/>
          <w:szCs w:val="24"/>
        </w:rPr>
        <w:t xml:space="preserve">Д. В. </w:t>
      </w:r>
      <w:r w:rsidR="00616E10" w:rsidRPr="00BF50F8">
        <w:rPr>
          <w:rFonts w:ascii="Times New Roman" w:hAnsi="Times New Roman" w:cs="Times New Roman"/>
          <w:sz w:val="24"/>
          <w:szCs w:val="24"/>
        </w:rPr>
        <w:t>Скворцов, д.м.н., профессор</w:t>
      </w:r>
      <w:r w:rsidR="00820F9A" w:rsidRPr="00BF50F8">
        <w:rPr>
          <w:rFonts w:ascii="Times New Roman" w:hAnsi="Times New Roman" w:cs="Times New Roman"/>
          <w:sz w:val="24"/>
          <w:szCs w:val="24"/>
        </w:rPr>
        <w:t xml:space="preserve"> кафедры медицинской реабилитации Российского</w:t>
      </w:r>
      <w:r w:rsidR="00820F9A" w:rsidRPr="00D36481">
        <w:rPr>
          <w:rFonts w:ascii="Times New Roman" w:hAnsi="Times New Roman" w:cs="Times New Roman"/>
          <w:sz w:val="24"/>
          <w:szCs w:val="24"/>
        </w:rPr>
        <w:t xml:space="preserve"> государственного медицинского университета</w:t>
      </w:r>
      <w:r w:rsidR="00820F9A">
        <w:rPr>
          <w:rFonts w:ascii="Times New Roman" w:hAnsi="Times New Roman" w:cs="Times New Roman"/>
          <w:sz w:val="24"/>
          <w:szCs w:val="24"/>
        </w:rPr>
        <w:t>.</w:t>
      </w:r>
    </w:p>
    <w:p w:rsidR="00AF46F0" w:rsidRPr="00F6619F" w:rsidRDefault="00877C55" w:rsidP="00AF4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1F5" w:rsidRPr="0010738B">
        <w:rPr>
          <w:rFonts w:ascii="Times New Roman" w:hAnsi="Times New Roman" w:cs="Times New Roman"/>
          <w:sz w:val="24"/>
          <w:szCs w:val="24"/>
        </w:rPr>
        <w:t>3.</w:t>
      </w:r>
      <w:r w:rsidR="00F725FD" w:rsidRPr="0010738B">
        <w:rPr>
          <w:rFonts w:ascii="Times New Roman" w:hAnsi="Times New Roman" w:cs="Times New Roman"/>
          <w:sz w:val="24"/>
          <w:szCs w:val="24"/>
        </w:rPr>
        <w:t xml:space="preserve">   </w:t>
      </w:r>
      <w:r w:rsidR="00B9050F" w:rsidRPr="0010738B">
        <w:rPr>
          <w:rFonts w:ascii="Times New Roman" w:hAnsi="Times New Roman" w:cs="Times New Roman"/>
          <w:sz w:val="24"/>
          <w:szCs w:val="24"/>
        </w:rPr>
        <w:t>14.40-14</w:t>
      </w:r>
      <w:r w:rsidR="0010738B" w:rsidRPr="0010738B">
        <w:rPr>
          <w:rFonts w:ascii="Times New Roman" w:hAnsi="Times New Roman" w:cs="Times New Roman"/>
          <w:sz w:val="24"/>
          <w:szCs w:val="24"/>
        </w:rPr>
        <w:t>.5</w:t>
      </w:r>
      <w:r w:rsidR="00B9050F" w:rsidRPr="0010738B">
        <w:rPr>
          <w:rFonts w:ascii="Times New Roman" w:hAnsi="Times New Roman" w:cs="Times New Roman"/>
          <w:sz w:val="24"/>
          <w:szCs w:val="24"/>
        </w:rPr>
        <w:t>5</w:t>
      </w:r>
      <w:r w:rsidR="00B90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F0" w:rsidRPr="00F6619F">
        <w:rPr>
          <w:rFonts w:ascii="Times New Roman" w:hAnsi="Times New Roman" w:cs="Times New Roman"/>
          <w:b/>
          <w:sz w:val="24"/>
          <w:szCs w:val="24"/>
        </w:rPr>
        <w:t>«Клинические результаты введения стволовых клеток у больных со спинальной травмой»</w:t>
      </w:r>
    </w:p>
    <w:p w:rsidR="00AF46F0" w:rsidRPr="00AF46F0" w:rsidRDefault="00246E58" w:rsidP="00AF46F0">
      <w:pPr>
        <w:jc w:val="both"/>
        <w:rPr>
          <w:rFonts w:ascii="Times New Roman" w:hAnsi="Times New Roman" w:cs="Times New Roman"/>
          <w:sz w:val="24"/>
          <w:szCs w:val="24"/>
        </w:rPr>
      </w:pPr>
      <w:r w:rsidRPr="00AF46F0">
        <w:rPr>
          <w:rFonts w:ascii="Times New Roman" w:hAnsi="Times New Roman" w:cs="Times New Roman"/>
          <w:sz w:val="24"/>
          <w:szCs w:val="24"/>
        </w:rPr>
        <w:lastRenderedPageBreak/>
        <w:t>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F0" w:rsidRPr="00AF46F0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="00AF46F0" w:rsidRPr="00AF46F0">
        <w:rPr>
          <w:rFonts w:ascii="Times New Roman" w:hAnsi="Times New Roman" w:cs="Times New Roman"/>
          <w:sz w:val="24"/>
          <w:szCs w:val="24"/>
        </w:rPr>
        <w:t xml:space="preserve"> научный сотрудник ФНКЦ.</w:t>
      </w:r>
    </w:p>
    <w:p w:rsidR="000C263A" w:rsidRPr="00D36481" w:rsidRDefault="000151F5" w:rsidP="008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25FD" w:rsidRPr="00AF46F0">
        <w:rPr>
          <w:rFonts w:ascii="Times New Roman" w:hAnsi="Times New Roman" w:cs="Times New Roman"/>
          <w:sz w:val="24"/>
          <w:szCs w:val="24"/>
        </w:rPr>
        <w:t xml:space="preserve"> </w:t>
      </w:r>
      <w:r w:rsidR="0010738B">
        <w:rPr>
          <w:rFonts w:ascii="Times New Roman" w:hAnsi="Times New Roman" w:cs="Times New Roman"/>
          <w:sz w:val="24"/>
          <w:szCs w:val="24"/>
        </w:rPr>
        <w:t>14.55-15.1</w:t>
      </w:r>
      <w:r w:rsidR="00B9050F">
        <w:rPr>
          <w:rFonts w:ascii="Times New Roman" w:hAnsi="Times New Roman" w:cs="Times New Roman"/>
          <w:sz w:val="24"/>
          <w:szCs w:val="24"/>
        </w:rPr>
        <w:t>0</w:t>
      </w:r>
      <w:r w:rsidR="00F725FD" w:rsidRPr="00F66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E10" w:rsidRPr="00D36481">
        <w:rPr>
          <w:rFonts w:ascii="Times New Roman" w:hAnsi="Times New Roman" w:cs="Times New Roman"/>
          <w:b/>
          <w:sz w:val="24"/>
          <w:szCs w:val="24"/>
        </w:rPr>
        <w:t>«</w:t>
      </w:r>
      <w:r w:rsidR="000C263A" w:rsidRPr="00D36481">
        <w:rPr>
          <w:rFonts w:ascii="Times New Roman" w:hAnsi="Times New Roman" w:cs="Times New Roman"/>
          <w:b/>
          <w:sz w:val="24"/>
          <w:szCs w:val="24"/>
        </w:rPr>
        <w:t>Высокотехнологичная реабилитация при централ</w:t>
      </w:r>
      <w:r w:rsidR="00616E10" w:rsidRPr="00D36481">
        <w:rPr>
          <w:rFonts w:ascii="Times New Roman" w:hAnsi="Times New Roman" w:cs="Times New Roman"/>
          <w:b/>
          <w:sz w:val="24"/>
          <w:szCs w:val="24"/>
        </w:rPr>
        <w:t>ьных парезах верхней конечности»</w:t>
      </w:r>
    </w:p>
    <w:p w:rsidR="00A12232" w:rsidRPr="00A12232" w:rsidRDefault="00246E58" w:rsidP="00A1223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2232">
        <w:rPr>
          <w:rFonts w:ascii="Times New Roman" w:hAnsi="Times New Roman" w:cs="Times New Roman"/>
          <w:sz w:val="24"/>
          <w:szCs w:val="24"/>
        </w:rPr>
        <w:t xml:space="preserve">А. С. </w:t>
      </w:r>
      <w:r w:rsidR="00616E10" w:rsidRPr="00A12232">
        <w:rPr>
          <w:rFonts w:ascii="Times New Roman" w:hAnsi="Times New Roman" w:cs="Times New Roman"/>
          <w:sz w:val="24"/>
          <w:szCs w:val="24"/>
        </w:rPr>
        <w:t xml:space="preserve">Клочков, </w:t>
      </w:r>
      <w:proofErr w:type="spellStart"/>
      <w:r w:rsidR="00A12232" w:rsidRPr="00A12232">
        <w:rPr>
          <w:rFonts w:ascii="Times New Roman" w:hAnsi="Times New Roman" w:cs="Times New Roman"/>
          <w:sz w:val="24"/>
          <w:szCs w:val="24"/>
        </w:rPr>
        <w:t>к.м</w:t>
      </w:r>
      <w:proofErr w:type="gramStart"/>
      <w:r w:rsidR="00A12232" w:rsidRPr="00A12232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A12232" w:rsidRPr="00A12232">
        <w:rPr>
          <w:rFonts w:ascii="Times New Roman" w:hAnsi="Times New Roman" w:cs="Times New Roman"/>
          <w:sz w:val="24"/>
          <w:szCs w:val="24"/>
        </w:rPr>
        <w:t xml:space="preserve">, старший научный сотрудник отделения физиотерапии и реабилитации. </w:t>
      </w:r>
      <w:hyperlink r:id="rId7" w:tooltip="Перейти на страницу организации" w:history="1">
        <w:r w:rsidR="00A12232" w:rsidRPr="00A12232">
          <w:rPr>
            <w:rFonts w:ascii="Times New Roman" w:eastAsia="Times New Roman" w:hAnsi="Times New Roman" w:cs="Times New Roman"/>
            <w:bCs/>
            <w:sz w:val="24"/>
            <w:szCs w:val="24"/>
          </w:rPr>
          <w:t>ФГБНУ Научный Центр Неврологии</w:t>
        </w:r>
      </w:hyperlink>
      <w:r w:rsidR="00A12232" w:rsidRPr="00A12232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AF46F0" w:rsidRPr="00877C55" w:rsidRDefault="00877C55" w:rsidP="00877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51F5" w:rsidRPr="0010738B">
        <w:rPr>
          <w:rFonts w:ascii="Times New Roman" w:hAnsi="Times New Roman" w:cs="Times New Roman"/>
          <w:sz w:val="24"/>
          <w:szCs w:val="24"/>
        </w:rPr>
        <w:t>5</w:t>
      </w:r>
      <w:r w:rsidR="00B9050F" w:rsidRPr="0010738B">
        <w:rPr>
          <w:rFonts w:ascii="Times New Roman" w:hAnsi="Times New Roman" w:cs="Times New Roman"/>
          <w:sz w:val="24"/>
          <w:szCs w:val="24"/>
        </w:rPr>
        <w:t>.</w:t>
      </w:r>
      <w:r w:rsidR="00F6619F" w:rsidRPr="0010738B">
        <w:rPr>
          <w:rFonts w:ascii="Times New Roman" w:hAnsi="Times New Roman" w:cs="Times New Roman"/>
          <w:sz w:val="24"/>
          <w:szCs w:val="24"/>
        </w:rPr>
        <w:t xml:space="preserve"> </w:t>
      </w:r>
      <w:r w:rsidR="0010738B" w:rsidRPr="0010738B">
        <w:rPr>
          <w:rFonts w:ascii="Times New Roman" w:hAnsi="Times New Roman" w:cs="Times New Roman"/>
          <w:sz w:val="24"/>
          <w:szCs w:val="24"/>
        </w:rPr>
        <w:t>15.10-15.25</w:t>
      </w:r>
      <w:r w:rsidR="0010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F0" w:rsidRPr="00877C55">
        <w:rPr>
          <w:rFonts w:ascii="Times New Roman" w:hAnsi="Times New Roman" w:cs="Times New Roman"/>
          <w:b/>
          <w:sz w:val="24"/>
          <w:szCs w:val="24"/>
        </w:rPr>
        <w:t>«Динамика восстановления функции плечевого сустава у больных у больных в остром периоде церебрального инсульта»</w:t>
      </w:r>
      <w:r w:rsidR="00AF46F0" w:rsidRPr="0087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10" w:rsidRPr="00D36481" w:rsidRDefault="00AF46F0" w:rsidP="00AF46F0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 xml:space="preserve"> </w:t>
      </w:r>
      <w:r w:rsidR="00246E58" w:rsidRPr="00D36481">
        <w:rPr>
          <w:rFonts w:ascii="Times New Roman" w:hAnsi="Times New Roman" w:cs="Times New Roman"/>
          <w:sz w:val="24"/>
          <w:szCs w:val="24"/>
        </w:rPr>
        <w:t>С. Н</w:t>
      </w:r>
      <w:r w:rsidR="00246E58">
        <w:rPr>
          <w:rFonts w:ascii="Times New Roman" w:hAnsi="Times New Roman" w:cs="Times New Roman"/>
          <w:sz w:val="24"/>
          <w:szCs w:val="24"/>
        </w:rPr>
        <w:t>.</w:t>
      </w:r>
      <w:r w:rsidR="00246E58" w:rsidRPr="00D3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81">
        <w:rPr>
          <w:rFonts w:ascii="Times New Roman" w:hAnsi="Times New Roman" w:cs="Times New Roman"/>
          <w:sz w:val="24"/>
          <w:szCs w:val="24"/>
        </w:rPr>
        <w:t>Кауркин</w:t>
      </w:r>
      <w:proofErr w:type="spellEnd"/>
      <w:r w:rsidRPr="00D36481">
        <w:rPr>
          <w:rFonts w:ascii="Times New Roman" w:hAnsi="Times New Roman" w:cs="Times New Roman"/>
          <w:sz w:val="24"/>
          <w:szCs w:val="24"/>
        </w:rPr>
        <w:t xml:space="preserve"> научный сотрудник </w:t>
      </w:r>
      <w:r>
        <w:rPr>
          <w:rFonts w:ascii="Times New Roman" w:hAnsi="Times New Roman" w:cs="Times New Roman"/>
          <w:sz w:val="24"/>
          <w:szCs w:val="24"/>
        </w:rPr>
        <w:t>ФНКЦ</w:t>
      </w:r>
    </w:p>
    <w:p w:rsidR="00AF46F0" w:rsidRPr="00D36481" w:rsidRDefault="00AF46F0" w:rsidP="00AF4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Часть 3</w:t>
      </w:r>
      <w:r w:rsidRPr="00AF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657" w:rsidRPr="00756657" w:rsidRDefault="00877C55" w:rsidP="008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46F0">
        <w:rPr>
          <w:rFonts w:ascii="Times New Roman" w:hAnsi="Times New Roman" w:cs="Times New Roman"/>
          <w:b/>
          <w:sz w:val="24"/>
          <w:szCs w:val="24"/>
        </w:rPr>
        <w:t>1.</w:t>
      </w:r>
      <w:r w:rsidR="002B2077" w:rsidRPr="0075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38B">
        <w:rPr>
          <w:rFonts w:ascii="Times New Roman" w:hAnsi="Times New Roman" w:cs="Times New Roman"/>
          <w:sz w:val="24"/>
          <w:szCs w:val="24"/>
        </w:rPr>
        <w:t>15.25-15.40</w:t>
      </w:r>
      <w:r w:rsidR="00B9050F" w:rsidRPr="00AF4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1F5" w:rsidRPr="00AF4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657" w:rsidRPr="00756657">
        <w:rPr>
          <w:rFonts w:ascii="Times New Roman" w:hAnsi="Times New Roman" w:cs="Times New Roman"/>
          <w:b/>
          <w:sz w:val="24"/>
          <w:szCs w:val="24"/>
        </w:rPr>
        <w:t xml:space="preserve">«Принципы применения </w:t>
      </w:r>
      <w:proofErr w:type="gramStart"/>
      <w:r w:rsidR="00756657" w:rsidRPr="00756657">
        <w:rPr>
          <w:rFonts w:ascii="Times New Roman" w:hAnsi="Times New Roman" w:cs="Times New Roman"/>
          <w:b/>
          <w:sz w:val="24"/>
          <w:szCs w:val="24"/>
        </w:rPr>
        <w:t>сочетанной</w:t>
      </w:r>
      <w:proofErr w:type="gramEnd"/>
      <w:r w:rsidR="00756657" w:rsidRPr="00756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657" w:rsidRPr="00756657">
        <w:rPr>
          <w:rFonts w:ascii="Times New Roman" w:hAnsi="Times New Roman" w:cs="Times New Roman"/>
          <w:b/>
          <w:sz w:val="24"/>
          <w:szCs w:val="24"/>
        </w:rPr>
        <w:t>кинезиотерапии</w:t>
      </w:r>
      <w:proofErr w:type="spellEnd"/>
      <w:r w:rsidR="00756657" w:rsidRPr="00756657">
        <w:rPr>
          <w:rFonts w:ascii="Times New Roman" w:hAnsi="Times New Roman" w:cs="Times New Roman"/>
          <w:b/>
          <w:sz w:val="24"/>
          <w:szCs w:val="24"/>
        </w:rPr>
        <w:t xml:space="preserve"> в нейрореабилитации больных с выраженным моторным дефицитом»</w:t>
      </w:r>
    </w:p>
    <w:p w:rsidR="00756657" w:rsidRPr="00D36481" w:rsidRDefault="00A12232" w:rsidP="00756657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 xml:space="preserve">О. Я </w:t>
      </w:r>
      <w:proofErr w:type="spellStart"/>
      <w:r w:rsidR="00756657" w:rsidRPr="00D36481">
        <w:rPr>
          <w:rFonts w:ascii="Times New Roman" w:hAnsi="Times New Roman" w:cs="Times New Roman"/>
          <w:sz w:val="24"/>
          <w:szCs w:val="24"/>
        </w:rPr>
        <w:t>Кочунева</w:t>
      </w:r>
      <w:proofErr w:type="spellEnd"/>
      <w:r w:rsidR="00756657" w:rsidRPr="00D36481">
        <w:rPr>
          <w:rFonts w:ascii="Times New Roman" w:hAnsi="Times New Roman" w:cs="Times New Roman"/>
          <w:sz w:val="24"/>
          <w:szCs w:val="24"/>
        </w:rPr>
        <w:t>., к.м.н., доцент ФГБОУ ДПО ИПК и ФГБУЗ ЦКБВЛ ФМБА России</w:t>
      </w:r>
    </w:p>
    <w:p w:rsidR="00F6619F" w:rsidRPr="000151F5" w:rsidRDefault="000151F5" w:rsidP="008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F46F0" w:rsidRPr="0001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50F">
        <w:rPr>
          <w:rFonts w:ascii="Times New Roman" w:hAnsi="Times New Roman" w:cs="Times New Roman"/>
          <w:sz w:val="24"/>
          <w:szCs w:val="24"/>
        </w:rPr>
        <w:t>15.</w:t>
      </w:r>
      <w:r w:rsidR="0010738B">
        <w:rPr>
          <w:rFonts w:ascii="Times New Roman" w:hAnsi="Times New Roman" w:cs="Times New Roman"/>
          <w:sz w:val="24"/>
          <w:szCs w:val="24"/>
        </w:rPr>
        <w:t>4</w:t>
      </w:r>
      <w:r w:rsidR="00B9050F">
        <w:rPr>
          <w:rFonts w:ascii="Times New Roman" w:hAnsi="Times New Roman" w:cs="Times New Roman"/>
          <w:sz w:val="24"/>
          <w:szCs w:val="24"/>
        </w:rPr>
        <w:t>0</w:t>
      </w:r>
      <w:r w:rsidR="0010738B">
        <w:rPr>
          <w:rFonts w:ascii="Times New Roman" w:hAnsi="Times New Roman" w:cs="Times New Roman"/>
          <w:sz w:val="24"/>
          <w:szCs w:val="24"/>
        </w:rPr>
        <w:t>-16</w:t>
      </w:r>
      <w:r w:rsidR="00B9050F">
        <w:rPr>
          <w:rFonts w:ascii="Times New Roman" w:hAnsi="Times New Roman" w:cs="Times New Roman"/>
          <w:sz w:val="24"/>
          <w:szCs w:val="24"/>
        </w:rPr>
        <w:t>.</w:t>
      </w:r>
      <w:r w:rsidR="0010738B">
        <w:rPr>
          <w:rFonts w:ascii="Times New Roman" w:hAnsi="Times New Roman" w:cs="Times New Roman"/>
          <w:sz w:val="24"/>
          <w:szCs w:val="24"/>
        </w:rPr>
        <w:t>0</w:t>
      </w:r>
      <w:r w:rsidR="00B9050F">
        <w:rPr>
          <w:rFonts w:ascii="Times New Roman" w:hAnsi="Times New Roman" w:cs="Times New Roman"/>
          <w:sz w:val="24"/>
          <w:szCs w:val="24"/>
        </w:rPr>
        <w:t>0</w:t>
      </w:r>
      <w:r w:rsidR="00B9050F" w:rsidRPr="00877C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19F" w:rsidRPr="000151F5">
        <w:rPr>
          <w:rFonts w:ascii="Times New Roman" w:hAnsi="Times New Roman" w:cs="Times New Roman"/>
          <w:b/>
          <w:sz w:val="24"/>
          <w:szCs w:val="24"/>
        </w:rPr>
        <w:t>«Глубокая стимуляция головного мозга: реабилитация пациентов с болезнью Паркинсона в послеоперационном периоде»</w:t>
      </w:r>
    </w:p>
    <w:p w:rsidR="00F6619F" w:rsidRPr="00D36481" w:rsidRDefault="00A12232" w:rsidP="00F6619F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sz w:val="24"/>
          <w:szCs w:val="24"/>
        </w:rPr>
        <w:t xml:space="preserve">Е. В </w:t>
      </w:r>
      <w:r w:rsidR="00F6619F" w:rsidRPr="00D36481">
        <w:rPr>
          <w:rFonts w:ascii="Times New Roman" w:hAnsi="Times New Roman" w:cs="Times New Roman"/>
          <w:sz w:val="24"/>
          <w:szCs w:val="24"/>
        </w:rPr>
        <w:t>Бриль</w:t>
      </w:r>
      <w:proofErr w:type="gramStart"/>
      <w:r w:rsidR="00F6619F" w:rsidRPr="00D3648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619F" w:rsidRPr="00D36481">
        <w:rPr>
          <w:rFonts w:ascii="Times New Roman" w:hAnsi="Times New Roman" w:cs="Times New Roman"/>
          <w:sz w:val="24"/>
          <w:szCs w:val="24"/>
        </w:rPr>
        <w:t>к.м.н.</w:t>
      </w:r>
      <w:r w:rsidR="00F6619F">
        <w:rPr>
          <w:rFonts w:ascii="Times New Roman" w:hAnsi="Times New Roman" w:cs="Times New Roman"/>
          <w:sz w:val="24"/>
          <w:szCs w:val="24"/>
        </w:rPr>
        <w:t>,</w:t>
      </w:r>
      <w:r w:rsidR="00F6619F" w:rsidRPr="00D36481">
        <w:rPr>
          <w:rFonts w:ascii="Times New Roman" w:hAnsi="Times New Roman" w:cs="Times New Roman"/>
          <w:sz w:val="24"/>
          <w:szCs w:val="24"/>
        </w:rPr>
        <w:t xml:space="preserve"> главный внештатный невролог ФМБА России, руководитель Федерального неврологического центра экстрапирамидных заболеваний и психического здоровья, </w:t>
      </w:r>
    </w:p>
    <w:p w:rsidR="00F6619F" w:rsidRPr="00877C55" w:rsidRDefault="00877C55" w:rsidP="008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738B">
        <w:rPr>
          <w:rFonts w:ascii="Times New Roman" w:hAnsi="Times New Roman" w:cs="Times New Roman"/>
          <w:sz w:val="24"/>
          <w:szCs w:val="24"/>
        </w:rPr>
        <w:t xml:space="preserve">16.00-16.15   </w:t>
      </w:r>
      <w:r w:rsidR="00F6619F" w:rsidRPr="00877C55">
        <w:rPr>
          <w:rFonts w:ascii="Times New Roman" w:hAnsi="Times New Roman" w:cs="Times New Roman"/>
          <w:b/>
          <w:sz w:val="24"/>
          <w:szCs w:val="24"/>
        </w:rPr>
        <w:t>«Комплексная реабилитация пациентов с цервикальной дистонией»</w:t>
      </w:r>
    </w:p>
    <w:p w:rsidR="00F6619F" w:rsidRPr="00D36481" w:rsidRDefault="00A12232" w:rsidP="00F66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</w:t>
      </w:r>
      <w:r w:rsidRPr="00D36481">
        <w:rPr>
          <w:rFonts w:ascii="Times New Roman" w:hAnsi="Times New Roman" w:cs="Times New Roman"/>
          <w:sz w:val="24"/>
          <w:szCs w:val="24"/>
        </w:rPr>
        <w:t xml:space="preserve"> </w:t>
      </w:r>
      <w:r w:rsidR="00F6619F" w:rsidRPr="00D36481">
        <w:rPr>
          <w:rFonts w:ascii="Times New Roman" w:hAnsi="Times New Roman" w:cs="Times New Roman"/>
          <w:sz w:val="24"/>
          <w:szCs w:val="24"/>
        </w:rPr>
        <w:t>Аникина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619F" w:rsidRPr="00D36481">
        <w:rPr>
          <w:rFonts w:ascii="Times New Roman" w:hAnsi="Times New Roman" w:cs="Times New Roman"/>
          <w:sz w:val="24"/>
          <w:szCs w:val="24"/>
        </w:rPr>
        <w:t xml:space="preserve"> к.м.н., заведующая отделением неврологии ФМБЦ им. А. И. Бурназяна</w:t>
      </w:r>
    </w:p>
    <w:p w:rsidR="00F725FD" w:rsidRPr="00877C55" w:rsidRDefault="00877C55" w:rsidP="0087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0738B">
        <w:rPr>
          <w:rFonts w:ascii="Times New Roman" w:hAnsi="Times New Roman" w:cs="Times New Roman"/>
          <w:sz w:val="24"/>
          <w:szCs w:val="24"/>
        </w:rPr>
        <w:t>16.15 - 16.30</w:t>
      </w:r>
      <w:r w:rsidR="001073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5FD" w:rsidRPr="00877C55">
        <w:rPr>
          <w:rFonts w:ascii="Times New Roman" w:hAnsi="Times New Roman" w:cs="Times New Roman"/>
          <w:b/>
          <w:sz w:val="24"/>
          <w:szCs w:val="24"/>
        </w:rPr>
        <w:t xml:space="preserve"> «Алгоритм определения реабилитационного потенциала и технологий реабилитации при травме спинного мозга»</w:t>
      </w:r>
    </w:p>
    <w:p w:rsidR="00F725FD" w:rsidRPr="00D36481" w:rsidRDefault="00A12232" w:rsidP="00F72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А.</w:t>
      </w:r>
      <w:r w:rsidRPr="00D36481">
        <w:rPr>
          <w:rFonts w:ascii="Times New Roman" w:hAnsi="Times New Roman" w:cs="Times New Roman"/>
          <w:sz w:val="24"/>
          <w:szCs w:val="24"/>
        </w:rPr>
        <w:t xml:space="preserve"> </w:t>
      </w:r>
      <w:r w:rsidR="00F725FD" w:rsidRPr="00D36481">
        <w:rPr>
          <w:rFonts w:ascii="Times New Roman" w:hAnsi="Times New Roman" w:cs="Times New Roman"/>
          <w:sz w:val="24"/>
          <w:szCs w:val="24"/>
        </w:rPr>
        <w:t>Бодрова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25FD" w:rsidRPr="00D36481">
        <w:rPr>
          <w:rFonts w:ascii="Times New Roman" w:hAnsi="Times New Roman" w:cs="Times New Roman"/>
          <w:sz w:val="24"/>
          <w:szCs w:val="24"/>
        </w:rPr>
        <w:t xml:space="preserve"> к.м.н.</w:t>
      </w:r>
      <w:r w:rsidR="00F725FD" w:rsidRPr="002B2077">
        <w:rPr>
          <w:rFonts w:ascii="Times New Roman" w:hAnsi="Times New Roman" w:cs="Times New Roman"/>
          <w:sz w:val="24"/>
          <w:szCs w:val="24"/>
        </w:rPr>
        <w:t xml:space="preserve"> </w:t>
      </w:r>
      <w:r w:rsidR="00F725FD" w:rsidRPr="00D36481">
        <w:rPr>
          <w:rFonts w:ascii="Times New Roman" w:hAnsi="Times New Roman" w:cs="Times New Roman"/>
          <w:sz w:val="24"/>
          <w:szCs w:val="24"/>
        </w:rPr>
        <w:t>доцент,</w:t>
      </w:r>
      <w:r w:rsidR="00F725FD">
        <w:rPr>
          <w:rFonts w:ascii="Times New Roman" w:hAnsi="Times New Roman" w:cs="Times New Roman"/>
          <w:sz w:val="24"/>
          <w:szCs w:val="24"/>
        </w:rPr>
        <w:t xml:space="preserve"> </w:t>
      </w:r>
      <w:r w:rsidR="00F725FD" w:rsidRPr="00D36481">
        <w:rPr>
          <w:rFonts w:ascii="Times New Roman" w:hAnsi="Times New Roman" w:cs="Times New Roman"/>
          <w:sz w:val="24"/>
          <w:szCs w:val="24"/>
        </w:rPr>
        <w:t xml:space="preserve">заведующая кафедрой реабилитации и спортивной медицины ГБОУ ДПО «Казанская государственная медицинская академия», </w:t>
      </w:r>
    </w:p>
    <w:p w:rsidR="00090A2F" w:rsidRPr="00D36481" w:rsidRDefault="00090A2F" w:rsidP="00F661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51F5" w:rsidRPr="00D36481" w:rsidRDefault="00B9050F" w:rsidP="000151F5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10738B">
        <w:rPr>
          <w:rFonts w:ascii="Times New Roman" w:hAnsi="Times New Roman" w:cs="Times New Roman"/>
          <w:sz w:val="24"/>
          <w:szCs w:val="24"/>
        </w:rPr>
        <w:t>-17.00</w:t>
      </w:r>
      <w:r w:rsidR="000151F5" w:rsidRPr="000151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0151F5"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Дискуссия. Вопросы-ответы.</w:t>
      </w:r>
    </w:p>
    <w:p w:rsidR="00090A2F" w:rsidRPr="00D36481" w:rsidRDefault="00090A2F" w:rsidP="00616E1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Заключительное слово</w:t>
      </w:r>
    </w:p>
    <w:p w:rsidR="000C263A" w:rsidRPr="00D36481" w:rsidRDefault="00B95FDA" w:rsidP="00616E1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364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Выдача сертификатов</w:t>
      </w:r>
    </w:p>
    <w:p w:rsidR="00B95FDA" w:rsidRDefault="00D36481" w:rsidP="00616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C4778F" w:rsidRDefault="00C4778F" w:rsidP="00246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Уйба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В.В., </w:t>
      </w:r>
      <w:r w:rsidRPr="00C4778F">
        <w:rPr>
          <w:rFonts w:ascii="Times New Roman" w:hAnsi="Times New Roman" w:cs="Times New Roman"/>
          <w:sz w:val="24"/>
          <w:szCs w:val="24"/>
        </w:rPr>
        <w:t>д.м.н., профессор. Руководитель ФМБА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58" w:rsidRPr="00D36481" w:rsidRDefault="00246E58" w:rsidP="00246E58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b/>
          <w:sz w:val="24"/>
          <w:szCs w:val="24"/>
        </w:rPr>
        <w:t>Иванова Г. Е.</w:t>
      </w:r>
      <w:r w:rsidRPr="00D3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д.м.н.,</w:t>
      </w:r>
      <w:r w:rsidRPr="002B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D36481">
        <w:rPr>
          <w:rFonts w:ascii="Times New Roman" w:hAnsi="Times New Roman" w:cs="Times New Roman"/>
          <w:sz w:val="24"/>
          <w:szCs w:val="24"/>
        </w:rPr>
        <w:t>- главный специалист по медицинской реабилитации Мин</w:t>
      </w:r>
      <w:r w:rsidRPr="00D36481">
        <w:rPr>
          <w:rFonts w:ascii="Times New Roman" w:hAnsi="Times New Roman" w:cs="Times New Roman"/>
          <w:sz w:val="24"/>
          <w:szCs w:val="24"/>
        </w:rPr>
        <w:softHyphen/>
        <w:t xml:space="preserve">здрава РФ, председатель Президиума Союза реабилитологов России, заведующая кафедрой медицинской реабилитации Российского государственного медицинского </w:t>
      </w:r>
      <w:r w:rsidRPr="00D36481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университета, заведующей отделом </w:t>
      </w:r>
      <w:proofErr w:type="gramStart"/>
      <w:r w:rsidRPr="00D3648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36481">
        <w:rPr>
          <w:rFonts w:ascii="Times New Roman" w:hAnsi="Times New Roman" w:cs="Times New Roman"/>
          <w:sz w:val="24"/>
          <w:szCs w:val="24"/>
        </w:rPr>
        <w:t xml:space="preserve"> реабилитации НИИ церебров</w:t>
      </w:r>
      <w:r>
        <w:rPr>
          <w:rFonts w:ascii="Times New Roman" w:hAnsi="Times New Roman" w:cs="Times New Roman"/>
          <w:sz w:val="24"/>
          <w:szCs w:val="24"/>
        </w:rPr>
        <w:t>аскулярной патологии и инсульта</w:t>
      </w:r>
      <w:r w:rsidRPr="00D36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58" w:rsidRPr="00C4778F" w:rsidRDefault="00C4778F" w:rsidP="00364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Троицкий А.В., </w:t>
      </w:r>
      <w:r w:rsidRPr="00C4778F">
        <w:rPr>
          <w:rFonts w:ascii="Times New Roman" w:hAnsi="Times New Roman" w:cs="Times New Roman"/>
          <w:sz w:val="24"/>
          <w:szCs w:val="24"/>
        </w:rPr>
        <w:t>д.м.н., профессор, генеральный директор ФГБУ ФНКЦ ФМБА России</w:t>
      </w:r>
    </w:p>
    <w:p w:rsidR="00364493" w:rsidRPr="00D36481" w:rsidRDefault="00364493" w:rsidP="00364493">
      <w:pPr>
        <w:jc w:val="both"/>
        <w:rPr>
          <w:rFonts w:ascii="Times New Roman" w:hAnsi="Times New Roman" w:cs="Times New Roman"/>
          <w:sz w:val="24"/>
          <w:szCs w:val="24"/>
        </w:rPr>
      </w:pPr>
      <w:r w:rsidRPr="00553815">
        <w:rPr>
          <w:rFonts w:ascii="Times New Roman" w:hAnsi="Times New Roman" w:cs="Times New Roman"/>
          <w:b/>
          <w:sz w:val="24"/>
          <w:szCs w:val="24"/>
        </w:rPr>
        <w:t>Баклаушев В. П</w:t>
      </w:r>
      <w:r w:rsidRPr="00D36481">
        <w:rPr>
          <w:rFonts w:ascii="Times New Roman" w:hAnsi="Times New Roman" w:cs="Times New Roman"/>
          <w:sz w:val="24"/>
          <w:szCs w:val="24"/>
        </w:rPr>
        <w:t>., д.м.н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481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C4778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D36481">
        <w:rPr>
          <w:rFonts w:ascii="Times New Roman" w:hAnsi="Times New Roman" w:cs="Times New Roman"/>
          <w:sz w:val="24"/>
          <w:szCs w:val="24"/>
        </w:rPr>
        <w:t xml:space="preserve"> по научной работе ФНКЦ Ф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6481">
        <w:rPr>
          <w:rFonts w:ascii="Times New Roman" w:hAnsi="Times New Roman" w:cs="Times New Roman"/>
          <w:sz w:val="24"/>
          <w:szCs w:val="24"/>
        </w:rPr>
        <w:t>БА России</w:t>
      </w:r>
    </w:p>
    <w:p w:rsidR="002B2077" w:rsidRPr="002B2077" w:rsidRDefault="002B2077" w:rsidP="0061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Ширшова Е.В., </w:t>
      </w:r>
      <w:r w:rsidRPr="002B2077">
        <w:rPr>
          <w:rFonts w:ascii="Times New Roman" w:hAnsi="Times New Roman" w:cs="Times New Roman"/>
          <w:sz w:val="24"/>
          <w:szCs w:val="24"/>
        </w:rPr>
        <w:t>д.м.н.,</w:t>
      </w:r>
      <w:r w:rsidR="00F6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07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2B207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2077">
        <w:rPr>
          <w:rFonts w:ascii="Times New Roman" w:hAnsi="Times New Roman" w:cs="Times New Roman"/>
          <w:sz w:val="24"/>
          <w:szCs w:val="24"/>
        </w:rPr>
        <w:t>е</w:t>
      </w:r>
      <w:r w:rsidR="00553815">
        <w:rPr>
          <w:rFonts w:ascii="Times New Roman" w:hAnsi="Times New Roman" w:cs="Times New Roman"/>
          <w:sz w:val="24"/>
          <w:szCs w:val="24"/>
        </w:rPr>
        <w:t>в</w:t>
      </w:r>
      <w:r w:rsidRPr="002B2077">
        <w:rPr>
          <w:rFonts w:ascii="Times New Roman" w:hAnsi="Times New Roman" w:cs="Times New Roman"/>
          <w:sz w:val="24"/>
          <w:szCs w:val="24"/>
        </w:rPr>
        <w:t>рологическим</w:t>
      </w:r>
      <w:proofErr w:type="spellEnd"/>
      <w:r w:rsidRPr="002B2077">
        <w:rPr>
          <w:rFonts w:ascii="Times New Roman" w:hAnsi="Times New Roman" w:cs="Times New Roman"/>
          <w:sz w:val="24"/>
          <w:szCs w:val="24"/>
        </w:rPr>
        <w:t xml:space="preserve"> отделением ФНКЦ, главный внештатн</w:t>
      </w:r>
      <w:r w:rsidR="00F6619F">
        <w:rPr>
          <w:rFonts w:ascii="Times New Roman" w:hAnsi="Times New Roman" w:cs="Times New Roman"/>
          <w:sz w:val="24"/>
          <w:szCs w:val="24"/>
        </w:rPr>
        <w:t>ы</w:t>
      </w:r>
      <w:r w:rsidRPr="002B2077">
        <w:rPr>
          <w:rFonts w:ascii="Times New Roman" w:hAnsi="Times New Roman" w:cs="Times New Roman"/>
          <w:sz w:val="24"/>
          <w:szCs w:val="24"/>
        </w:rPr>
        <w:t>й невролог ФНКЦ</w:t>
      </w:r>
    </w:p>
    <w:p w:rsidR="00B34B20" w:rsidRPr="00D36481" w:rsidRDefault="00513EE1" w:rsidP="00616E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481">
        <w:rPr>
          <w:rFonts w:ascii="Times New Roman" w:hAnsi="Times New Roman" w:cs="Times New Roman"/>
          <w:b/>
          <w:sz w:val="24"/>
          <w:szCs w:val="24"/>
        </w:rPr>
        <w:t>Митьковский</w:t>
      </w:r>
      <w:proofErr w:type="spellEnd"/>
      <w:r w:rsidRPr="00D36481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090A2F" w:rsidRPr="00D3648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53815" w:rsidRPr="00553815">
        <w:rPr>
          <w:rFonts w:ascii="Times New Roman" w:hAnsi="Times New Roman" w:cs="Times New Roman"/>
          <w:sz w:val="24"/>
          <w:szCs w:val="24"/>
        </w:rPr>
        <w:t>д</w:t>
      </w:r>
      <w:r w:rsidR="002B2077" w:rsidRPr="00553815">
        <w:rPr>
          <w:rFonts w:ascii="Times New Roman" w:hAnsi="Times New Roman" w:cs="Times New Roman"/>
          <w:sz w:val="24"/>
          <w:szCs w:val="24"/>
        </w:rPr>
        <w:t>.м.н</w:t>
      </w:r>
      <w:r w:rsidR="002B2077">
        <w:rPr>
          <w:rFonts w:ascii="Times New Roman" w:hAnsi="Times New Roman" w:cs="Times New Roman"/>
          <w:b/>
          <w:sz w:val="24"/>
          <w:szCs w:val="24"/>
        </w:rPr>
        <w:t>.</w:t>
      </w:r>
      <w:r w:rsidR="00090A2F" w:rsidRPr="00D36481">
        <w:rPr>
          <w:rFonts w:ascii="Times New Roman" w:hAnsi="Times New Roman" w:cs="Times New Roman"/>
          <w:sz w:val="24"/>
          <w:szCs w:val="24"/>
        </w:rPr>
        <w:t xml:space="preserve">- главный врач ЦКБВЛ </w:t>
      </w:r>
    </w:p>
    <w:p w:rsidR="00090A2F" w:rsidRPr="00D36481" w:rsidRDefault="00090A2F" w:rsidP="00616E10">
      <w:pPr>
        <w:jc w:val="both"/>
        <w:rPr>
          <w:rFonts w:ascii="Times New Roman" w:hAnsi="Times New Roman" w:cs="Times New Roman"/>
          <w:sz w:val="24"/>
          <w:szCs w:val="24"/>
        </w:rPr>
      </w:pPr>
      <w:r w:rsidRPr="00D36481">
        <w:rPr>
          <w:rFonts w:ascii="Times New Roman" w:hAnsi="Times New Roman" w:cs="Times New Roman"/>
          <w:b/>
          <w:sz w:val="24"/>
          <w:szCs w:val="24"/>
        </w:rPr>
        <w:t xml:space="preserve">Бриль Е. В. </w:t>
      </w:r>
      <w:r w:rsidR="002B2077" w:rsidRPr="00553815">
        <w:rPr>
          <w:rFonts w:ascii="Times New Roman" w:hAnsi="Times New Roman" w:cs="Times New Roman"/>
          <w:sz w:val="24"/>
          <w:szCs w:val="24"/>
        </w:rPr>
        <w:t>к.м.н</w:t>
      </w:r>
      <w:r w:rsidR="002B2077">
        <w:rPr>
          <w:rFonts w:ascii="Times New Roman" w:hAnsi="Times New Roman" w:cs="Times New Roman"/>
          <w:b/>
          <w:sz w:val="24"/>
          <w:szCs w:val="24"/>
        </w:rPr>
        <w:t>.</w:t>
      </w:r>
      <w:r w:rsidRPr="00D36481">
        <w:rPr>
          <w:rFonts w:ascii="Times New Roman" w:hAnsi="Times New Roman" w:cs="Times New Roman"/>
          <w:sz w:val="24"/>
          <w:szCs w:val="24"/>
        </w:rPr>
        <w:t>- г</w:t>
      </w:r>
      <w:r w:rsidR="00B95FDA" w:rsidRPr="00D36481">
        <w:rPr>
          <w:rFonts w:ascii="Times New Roman" w:hAnsi="Times New Roman" w:cs="Times New Roman"/>
          <w:sz w:val="24"/>
          <w:szCs w:val="24"/>
        </w:rPr>
        <w:t>лавный внештатный невролог ФМБА России, руководитель Федерального неврологического центра экстрапирамидных забол</w:t>
      </w:r>
      <w:r w:rsidRPr="00D36481">
        <w:rPr>
          <w:rFonts w:ascii="Times New Roman" w:hAnsi="Times New Roman" w:cs="Times New Roman"/>
          <w:sz w:val="24"/>
          <w:szCs w:val="24"/>
        </w:rPr>
        <w:t>еваний и психического здоровья</w:t>
      </w:r>
    </w:p>
    <w:p w:rsidR="00B95FDA" w:rsidRPr="00D36481" w:rsidRDefault="00B95FDA" w:rsidP="00616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FDA" w:rsidRPr="00D36481" w:rsidSect="008B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AD7"/>
    <w:multiLevelType w:val="hybridMultilevel"/>
    <w:tmpl w:val="A8846336"/>
    <w:lvl w:ilvl="0" w:tplc="AA7A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4F3"/>
    <w:multiLevelType w:val="hybridMultilevel"/>
    <w:tmpl w:val="700C1692"/>
    <w:lvl w:ilvl="0" w:tplc="F7DA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8DE"/>
    <w:multiLevelType w:val="hybridMultilevel"/>
    <w:tmpl w:val="45F4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B2B"/>
    <w:multiLevelType w:val="hybridMultilevel"/>
    <w:tmpl w:val="BA864B24"/>
    <w:lvl w:ilvl="0" w:tplc="213C4C1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3C3D"/>
    <w:multiLevelType w:val="hybridMultilevel"/>
    <w:tmpl w:val="F0A8FB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F88"/>
    <w:multiLevelType w:val="hybridMultilevel"/>
    <w:tmpl w:val="2410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0277"/>
    <w:multiLevelType w:val="hybridMultilevel"/>
    <w:tmpl w:val="75884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E258F"/>
    <w:multiLevelType w:val="hybridMultilevel"/>
    <w:tmpl w:val="700C1692"/>
    <w:lvl w:ilvl="0" w:tplc="F7DA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31F5"/>
    <w:multiLevelType w:val="hybridMultilevel"/>
    <w:tmpl w:val="A768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8303A"/>
    <w:multiLevelType w:val="hybridMultilevel"/>
    <w:tmpl w:val="2410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50BC3"/>
    <w:multiLevelType w:val="hybridMultilevel"/>
    <w:tmpl w:val="B14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71CC"/>
    <w:multiLevelType w:val="hybridMultilevel"/>
    <w:tmpl w:val="BD4A6D70"/>
    <w:lvl w:ilvl="0" w:tplc="F7DA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F6C66"/>
    <w:multiLevelType w:val="hybridMultilevel"/>
    <w:tmpl w:val="700C1692"/>
    <w:lvl w:ilvl="0" w:tplc="F7DA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41D1"/>
    <w:multiLevelType w:val="hybridMultilevel"/>
    <w:tmpl w:val="6248DE38"/>
    <w:lvl w:ilvl="0" w:tplc="3C6A4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13B4F"/>
    <w:multiLevelType w:val="hybridMultilevel"/>
    <w:tmpl w:val="AF08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62B1F"/>
    <w:multiLevelType w:val="hybridMultilevel"/>
    <w:tmpl w:val="C2421542"/>
    <w:lvl w:ilvl="0" w:tplc="D44011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F2274"/>
    <w:multiLevelType w:val="hybridMultilevel"/>
    <w:tmpl w:val="25FC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76072"/>
    <w:multiLevelType w:val="hybridMultilevel"/>
    <w:tmpl w:val="700C1692"/>
    <w:lvl w:ilvl="0" w:tplc="F7DA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5666D"/>
    <w:multiLevelType w:val="hybridMultilevel"/>
    <w:tmpl w:val="FD1E3206"/>
    <w:lvl w:ilvl="0" w:tplc="F7DA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B2DCF"/>
    <w:multiLevelType w:val="hybridMultilevel"/>
    <w:tmpl w:val="BD4A6D70"/>
    <w:lvl w:ilvl="0" w:tplc="F7DA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0A39"/>
    <w:multiLevelType w:val="hybridMultilevel"/>
    <w:tmpl w:val="A7F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C5B1F"/>
    <w:multiLevelType w:val="hybridMultilevel"/>
    <w:tmpl w:val="5B80A5CE"/>
    <w:lvl w:ilvl="0" w:tplc="446C6C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F6924"/>
    <w:multiLevelType w:val="hybridMultilevel"/>
    <w:tmpl w:val="6818DCFA"/>
    <w:lvl w:ilvl="0" w:tplc="F7DA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56796"/>
    <w:multiLevelType w:val="hybridMultilevel"/>
    <w:tmpl w:val="6632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3"/>
  </w:num>
  <w:num w:numId="5">
    <w:abstractNumId w:val="12"/>
  </w:num>
  <w:num w:numId="6">
    <w:abstractNumId w:val="0"/>
  </w:num>
  <w:num w:numId="7">
    <w:abstractNumId w:val="9"/>
  </w:num>
  <w:num w:numId="8">
    <w:abstractNumId w:val="19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2"/>
  </w:num>
  <w:num w:numId="14">
    <w:abstractNumId w:val="18"/>
  </w:num>
  <w:num w:numId="15">
    <w:abstractNumId w:val="22"/>
  </w:num>
  <w:num w:numId="16">
    <w:abstractNumId w:val="7"/>
  </w:num>
  <w:num w:numId="17">
    <w:abstractNumId w:val="17"/>
  </w:num>
  <w:num w:numId="18">
    <w:abstractNumId w:val="1"/>
  </w:num>
  <w:num w:numId="19">
    <w:abstractNumId w:val="3"/>
  </w:num>
  <w:num w:numId="20">
    <w:abstractNumId w:val="20"/>
  </w:num>
  <w:num w:numId="21">
    <w:abstractNumId w:val="8"/>
  </w:num>
  <w:num w:numId="22">
    <w:abstractNumId w:val="21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A"/>
    <w:rsid w:val="000151F5"/>
    <w:rsid w:val="0005095F"/>
    <w:rsid w:val="000627ED"/>
    <w:rsid w:val="00090A2F"/>
    <w:rsid w:val="000C263A"/>
    <w:rsid w:val="0010738B"/>
    <w:rsid w:val="001177A3"/>
    <w:rsid w:val="001877A8"/>
    <w:rsid w:val="001A25D9"/>
    <w:rsid w:val="002017DA"/>
    <w:rsid w:val="00246E58"/>
    <w:rsid w:val="002813D7"/>
    <w:rsid w:val="002A1499"/>
    <w:rsid w:val="002B2077"/>
    <w:rsid w:val="002F4C42"/>
    <w:rsid w:val="0030263D"/>
    <w:rsid w:val="00302A4E"/>
    <w:rsid w:val="003033DF"/>
    <w:rsid w:val="00342ABC"/>
    <w:rsid w:val="00364493"/>
    <w:rsid w:val="003A0A0A"/>
    <w:rsid w:val="00405B54"/>
    <w:rsid w:val="00513EE1"/>
    <w:rsid w:val="00553815"/>
    <w:rsid w:val="00616E10"/>
    <w:rsid w:val="00627E44"/>
    <w:rsid w:val="00685042"/>
    <w:rsid w:val="00704889"/>
    <w:rsid w:val="007278C1"/>
    <w:rsid w:val="007346FA"/>
    <w:rsid w:val="00756657"/>
    <w:rsid w:val="007D361D"/>
    <w:rsid w:val="00820F9A"/>
    <w:rsid w:val="00830E27"/>
    <w:rsid w:val="00877C55"/>
    <w:rsid w:val="008B384C"/>
    <w:rsid w:val="008B7046"/>
    <w:rsid w:val="009132E1"/>
    <w:rsid w:val="0094444E"/>
    <w:rsid w:val="009967D0"/>
    <w:rsid w:val="00A12232"/>
    <w:rsid w:val="00AA0F8A"/>
    <w:rsid w:val="00AC1337"/>
    <w:rsid w:val="00AC1C77"/>
    <w:rsid w:val="00AF46F0"/>
    <w:rsid w:val="00B014E5"/>
    <w:rsid w:val="00B044BC"/>
    <w:rsid w:val="00B34B20"/>
    <w:rsid w:val="00B57DCA"/>
    <w:rsid w:val="00B9050F"/>
    <w:rsid w:val="00B93432"/>
    <w:rsid w:val="00B95FDA"/>
    <w:rsid w:val="00BF50F8"/>
    <w:rsid w:val="00C17C40"/>
    <w:rsid w:val="00C44894"/>
    <w:rsid w:val="00C46FCB"/>
    <w:rsid w:val="00C4778F"/>
    <w:rsid w:val="00C53733"/>
    <w:rsid w:val="00D36481"/>
    <w:rsid w:val="00D53AB4"/>
    <w:rsid w:val="00DD0543"/>
    <w:rsid w:val="00ED10B5"/>
    <w:rsid w:val="00F16073"/>
    <w:rsid w:val="00F44116"/>
    <w:rsid w:val="00F6619F"/>
    <w:rsid w:val="00F725FD"/>
    <w:rsid w:val="00F837D1"/>
    <w:rsid w:val="00FB1B97"/>
    <w:rsid w:val="00FC48EE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B20"/>
    <w:rPr>
      <w:b/>
      <w:bCs/>
    </w:rPr>
  </w:style>
  <w:style w:type="character" w:customStyle="1" w:styleId="apple-converted-space">
    <w:name w:val="apple-converted-space"/>
    <w:basedOn w:val="a0"/>
    <w:rsid w:val="00B93432"/>
  </w:style>
  <w:style w:type="paragraph" w:styleId="a4">
    <w:name w:val="List Paragraph"/>
    <w:basedOn w:val="a"/>
    <w:uiPriority w:val="34"/>
    <w:qFormat/>
    <w:rsid w:val="002017DA"/>
    <w:pPr>
      <w:ind w:left="720"/>
      <w:contextualSpacing/>
    </w:pPr>
  </w:style>
  <w:style w:type="paragraph" w:customStyle="1" w:styleId="rmcheiwx">
    <w:name w:val="rmcheiwx"/>
    <w:basedOn w:val="a"/>
    <w:rsid w:val="0051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B20"/>
    <w:rPr>
      <w:b/>
      <w:bCs/>
    </w:rPr>
  </w:style>
  <w:style w:type="character" w:customStyle="1" w:styleId="apple-converted-space">
    <w:name w:val="apple-converted-space"/>
    <w:basedOn w:val="a0"/>
    <w:rsid w:val="00B93432"/>
  </w:style>
  <w:style w:type="paragraph" w:styleId="a4">
    <w:name w:val="List Paragraph"/>
    <w:basedOn w:val="a"/>
    <w:uiPriority w:val="34"/>
    <w:qFormat/>
    <w:rsid w:val="002017DA"/>
    <w:pPr>
      <w:ind w:left="720"/>
      <w:contextualSpacing/>
    </w:pPr>
  </w:style>
  <w:style w:type="paragraph" w:customStyle="1" w:styleId="rmcheiwx">
    <w:name w:val="rmcheiwx"/>
    <w:basedOn w:val="a"/>
    <w:rsid w:val="0051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7906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7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1055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7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9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tina.msu.ru/organizations/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</dc:creator>
  <cp:lastModifiedBy>Анна Валерьевна Ломагина</cp:lastModifiedBy>
  <cp:revision>2</cp:revision>
  <cp:lastPrinted>2017-03-22T11:58:00Z</cp:lastPrinted>
  <dcterms:created xsi:type="dcterms:W3CDTF">2017-03-23T12:50:00Z</dcterms:created>
  <dcterms:modified xsi:type="dcterms:W3CDTF">2017-03-23T12:50:00Z</dcterms:modified>
</cp:coreProperties>
</file>