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24" w:rsidRDefault="007C0A24" w:rsidP="00BD657C">
      <w:pPr>
        <w:spacing w:after="0" w:line="360" w:lineRule="auto"/>
        <w:rPr>
          <w:rFonts w:ascii="Arial" w:hAnsi="Arial" w:cs="Arial"/>
          <w:sz w:val="24"/>
          <w:szCs w:val="24"/>
        </w:rPr>
      </w:pPr>
      <w:r>
        <w:rPr>
          <w:rFonts w:ascii="Arial" w:hAnsi="Arial" w:cs="Arial"/>
          <w:sz w:val="24"/>
          <w:szCs w:val="24"/>
        </w:rPr>
        <w:t xml:space="preserve"> </w:t>
      </w:r>
    </w:p>
    <w:p w:rsidR="007C0A24" w:rsidRDefault="007C0A24" w:rsidP="00BD657C">
      <w:pPr>
        <w:spacing w:after="0" w:line="360" w:lineRule="auto"/>
        <w:rPr>
          <w:rFonts w:ascii="Arial" w:hAnsi="Arial" w:cs="Arial"/>
          <w:sz w:val="24"/>
          <w:szCs w:val="24"/>
        </w:rPr>
      </w:pPr>
    </w:p>
    <w:p w:rsidR="007C0A24" w:rsidRDefault="007C0A24" w:rsidP="00BD657C">
      <w:pPr>
        <w:spacing w:after="0" w:line="360" w:lineRule="auto"/>
        <w:rPr>
          <w:rFonts w:ascii="Arial" w:hAnsi="Arial" w:cs="Arial"/>
          <w:sz w:val="24"/>
          <w:szCs w:val="24"/>
        </w:rPr>
      </w:pPr>
    </w:p>
    <w:p w:rsidR="007C0A24" w:rsidRPr="00F63F64" w:rsidRDefault="007C0A24" w:rsidP="00161034">
      <w:pPr>
        <w:jc w:val="center"/>
        <w:rPr>
          <w:rFonts w:ascii="Times New Roman" w:hAnsi="Times New Roman" w:cs="Times New Roman"/>
          <w:b/>
          <w:bCs/>
          <w:sz w:val="24"/>
          <w:szCs w:val="24"/>
        </w:rPr>
      </w:pPr>
      <w:r w:rsidRPr="00F63F64">
        <w:rPr>
          <w:rFonts w:ascii="Times New Roman" w:hAnsi="Times New Roman" w:cs="Times New Roman"/>
          <w:b/>
          <w:bCs/>
          <w:sz w:val="24"/>
          <w:szCs w:val="24"/>
        </w:rPr>
        <w:t>Программа научно-практиче</w:t>
      </w:r>
      <w:r>
        <w:rPr>
          <w:rFonts w:ascii="Times New Roman" w:hAnsi="Times New Roman" w:cs="Times New Roman"/>
          <w:b/>
          <w:bCs/>
          <w:sz w:val="24"/>
          <w:szCs w:val="24"/>
        </w:rPr>
        <w:t>с</w:t>
      </w:r>
      <w:r w:rsidRPr="00F63F64">
        <w:rPr>
          <w:rFonts w:ascii="Times New Roman" w:hAnsi="Times New Roman" w:cs="Times New Roman"/>
          <w:b/>
          <w:bCs/>
          <w:sz w:val="24"/>
          <w:szCs w:val="24"/>
        </w:rPr>
        <w:t xml:space="preserve">кой конференции </w:t>
      </w:r>
    </w:p>
    <w:p w:rsidR="007C0A24" w:rsidRPr="00F63F64" w:rsidRDefault="007C0A24" w:rsidP="00161034">
      <w:pPr>
        <w:jc w:val="center"/>
        <w:rPr>
          <w:rFonts w:ascii="Times New Roman" w:hAnsi="Times New Roman" w:cs="Times New Roman"/>
          <w:sz w:val="24"/>
          <w:szCs w:val="24"/>
        </w:rPr>
      </w:pPr>
      <w:r w:rsidRPr="00F63F64">
        <w:rPr>
          <w:rFonts w:ascii="Times New Roman" w:hAnsi="Times New Roman" w:cs="Times New Roman"/>
          <w:sz w:val="24"/>
          <w:szCs w:val="24"/>
        </w:rPr>
        <w:t xml:space="preserve"> «Современные подходы в организации первого и второго этапов </w:t>
      </w:r>
      <w:proofErr w:type="spellStart"/>
      <w:r w:rsidRPr="00F63F64">
        <w:rPr>
          <w:rFonts w:ascii="Times New Roman" w:hAnsi="Times New Roman" w:cs="Times New Roman"/>
          <w:sz w:val="24"/>
          <w:szCs w:val="24"/>
        </w:rPr>
        <w:t>нейрореабилитации</w:t>
      </w:r>
      <w:proofErr w:type="spellEnd"/>
      <w:r w:rsidRPr="00F63F64">
        <w:rPr>
          <w:rFonts w:ascii="Times New Roman" w:hAnsi="Times New Roman" w:cs="Times New Roman"/>
          <w:sz w:val="24"/>
          <w:szCs w:val="24"/>
        </w:rPr>
        <w:t xml:space="preserve"> в условиях многопрофильного стационара» 18-19 октября 2018г г. Тюмень.</w:t>
      </w:r>
    </w:p>
    <w:p w:rsidR="007C0A24" w:rsidRPr="00F63F64" w:rsidRDefault="007C0A24" w:rsidP="00161034">
      <w:pPr>
        <w:jc w:val="center"/>
        <w:rPr>
          <w:rFonts w:ascii="Times New Roman" w:hAnsi="Times New Roman" w:cs="Times New Roman"/>
          <w:sz w:val="24"/>
          <w:szCs w:val="24"/>
        </w:rPr>
      </w:pPr>
    </w:p>
    <w:p w:rsidR="007C0A24" w:rsidRPr="00F63F64" w:rsidRDefault="007C0A24" w:rsidP="00161034">
      <w:pPr>
        <w:rPr>
          <w:rFonts w:ascii="Times New Roman" w:hAnsi="Times New Roman" w:cs="Times New Roman"/>
          <w:b/>
          <w:bCs/>
          <w:sz w:val="24"/>
          <w:szCs w:val="24"/>
        </w:rPr>
      </w:pPr>
      <w:r w:rsidRPr="00F63F64">
        <w:rPr>
          <w:rFonts w:ascii="Times New Roman" w:hAnsi="Times New Roman" w:cs="Times New Roman"/>
          <w:b/>
          <w:bCs/>
          <w:sz w:val="24"/>
          <w:szCs w:val="24"/>
        </w:rPr>
        <w:t>Организаторы:</w:t>
      </w:r>
    </w:p>
    <w:p w:rsidR="007C0A24" w:rsidRPr="00F63F64" w:rsidRDefault="007C0A24" w:rsidP="00161034">
      <w:pPr>
        <w:rPr>
          <w:rFonts w:ascii="Times New Roman" w:hAnsi="Times New Roman" w:cs="Times New Roman"/>
          <w:sz w:val="24"/>
          <w:szCs w:val="24"/>
        </w:rPr>
      </w:pPr>
      <w:r w:rsidRPr="00F63F64">
        <w:rPr>
          <w:rFonts w:ascii="Times New Roman" w:hAnsi="Times New Roman" w:cs="Times New Roman"/>
          <w:sz w:val="24"/>
          <w:szCs w:val="24"/>
        </w:rPr>
        <w:t xml:space="preserve">- Общероссийская организация содействия развитию медицинской </w:t>
      </w:r>
      <w:proofErr w:type="spellStart"/>
      <w:r w:rsidRPr="00F63F64">
        <w:rPr>
          <w:rFonts w:ascii="Times New Roman" w:hAnsi="Times New Roman" w:cs="Times New Roman"/>
          <w:sz w:val="24"/>
          <w:szCs w:val="24"/>
        </w:rPr>
        <w:t>реабилитологии</w:t>
      </w:r>
      <w:proofErr w:type="spellEnd"/>
      <w:r w:rsidRPr="00F63F64">
        <w:rPr>
          <w:rFonts w:ascii="Times New Roman" w:hAnsi="Times New Roman" w:cs="Times New Roman"/>
          <w:sz w:val="24"/>
          <w:szCs w:val="24"/>
        </w:rPr>
        <w:t xml:space="preserve"> «Союз </w:t>
      </w:r>
      <w:proofErr w:type="spellStart"/>
      <w:r w:rsidRPr="00F63F64">
        <w:rPr>
          <w:rFonts w:ascii="Times New Roman" w:hAnsi="Times New Roman" w:cs="Times New Roman"/>
          <w:sz w:val="24"/>
          <w:szCs w:val="24"/>
        </w:rPr>
        <w:t>реабилитологов</w:t>
      </w:r>
      <w:proofErr w:type="spellEnd"/>
      <w:r w:rsidRPr="00F63F64">
        <w:rPr>
          <w:rFonts w:ascii="Times New Roman" w:hAnsi="Times New Roman" w:cs="Times New Roman"/>
          <w:sz w:val="24"/>
          <w:szCs w:val="24"/>
        </w:rPr>
        <w:t xml:space="preserve"> России».</w:t>
      </w:r>
    </w:p>
    <w:p w:rsidR="007C0A24" w:rsidRPr="00F63F64" w:rsidRDefault="007C0A24" w:rsidP="00161034">
      <w:pPr>
        <w:rPr>
          <w:rFonts w:ascii="Times New Roman" w:hAnsi="Times New Roman" w:cs="Times New Roman"/>
          <w:color w:val="000000"/>
          <w:sz w:val="24"/>
          <w:szCs w:val="24"/>
          <w:shd w:val="clear" w:color="auto" w:fill="FFFFFF"/>
        </w:rPr>
      </w:pPr>
      <w:r w:rsidRPr="00F63F64">
        <w:rPr>
          <w:rFonts w:ascii="Times New Roman" w:hAnsi="Times New Roman" w:cs="Times New Roman"/>
          <w:sz w:val="24"/>
          <w:szCs w:val="24"/>
        </w:rPr>
        <w:t xml:space="preserve">- </w:t>
      </w:r>
      <w:r w:rsidRPr="00F63F64">
        <w:rPr>
          <w:rFonts w:ascii="Times New Roman" w:hAnsi="Times New Roman" w:cs="Times New Roman"/>
          <w:color w:val="000000"/>
          <w:sz w:val="24"/>
          <w:szCs w:val="24"/>
          <w:shd w:val="clear" w:color="auto" w:fill="FFFFFF"/>
        </w:rPr>
        <w:t xml:space="preserve">«Российский научно-исследовательский нейрохирургический институт им. проф. А. Л. Поленова» - филиал НМИЦ  им В.А. </w:t>
      </w:r>
      <w:proofErr w:type="spellStart"/>
      <w:r w:rsidRPr="00F63F64">
        <w:rPr>
          <w:rFonts w:ascii="Times New Roman" w:hAnsi="Times New Roman" w:cs="Times New Roman"/>
          <w:color w:val="000000"/>
          <w:sz w:val="24"/>
          <w:szCs w:val="24"/>
          <w:shd w:val="clear" w:color="auto" w:fill="FFFFFF"/>
        </w:rPr>
        <w:t>Алмазова</w:t>
      </w:r>
      <w:proofErr w:type="spellEnd"/>
      <w:r w:rsidRPr="00F63F64">
        <w:rPr>
          <w:rFonts w:ascii="Times New Roman" w:hAnsi="Times New Roman" w:cs="Times New Roman"/>
          <w:color w:val="000000"/>
          <w:sz w:val="24"/>
          <w:szCs w:val="24"/>
          <w:shd w:val="clear" w:color="auto" w:fill="FFFFFF"/>
        </w:rPr>
        <w:t>. г.Санкт-Петербург.</w:t>
      </w:r>
    </w:p>
    <w:p w:rsidR="007C0A24" w:rsidRPr="00F63F64" w:rsidRDefault="007C0A24" w:rsidP="00161034">
      <w:pPr>
        <w:rPr>
          <w:rFonts w:ascii="Times New Roman" w:hAnsi="Times New Roman" w:cs="Times New Roman"/>
          <w:color w:val="000000"/>
          <w:sz w:val="24"/>
          <w:szCs w:val="24"/>
          <w:shd w:val="clear" w:color="auto" w:fill="FFFFFF"/>
        </w:rPr>
      </w:pPr>
      <w:r w:rsidRPr="00F63F64">
        <w:rPr>
          <w:rFonts w:ascii="Times New Roman" w:hAnsi="Times New Roman" w:cs="Times New Roman"/>
          <w:color w:val="000000"/>
          <w:sz w:val="24"/>
          <w:szCs w:val="24"/>
          <w:shd w:val="clear" w:color="auto" w:fill="FFFFFF"/>
        </w:rPr>
        <w:t xml:space="preserve">- </w:t>
      </w:r>
      <w:r w:rsidRPr="00F63F64">
        <w:rPr>
          <w:rStyle w:val="ac"/>
          <w:rFonts w:ascii="Times New Roman" w:hAnsi="Times New Roman"/>
          <w:b w:val="0"/>
          <w:bCs w:val="0"/>
          <w:color w:val="000000"/>
          <w:sz w:val="24"/>
          <w:szCs w:val="24"/>
          <w:shd w:val="clear" w:color="auto" w:fill="FFFFFF"/>
        </w:rPr>
        <w:t>Российский национальный</w:t>
      </w:r>
      <w:r w:rsidRPr="00F63F64">
        <w:rPr>
          <w:rFonts w:ascii="Times New Roman" w:hAnsi="Times New Roman" w:cs="Times New Roman"/>
          <w:b/>
          <w:bCs/>
          <w:color w:val="000000"/>
          <w:sz w:val="24"/>
          <w:szCs w:val="24"/>
          <w:shd w:val="clear" w:color="auto" w:fill="FFFFFF"/>
        </w:rPr>
        <w:t xml:space="preserve"> </w:t>
      </w:r>
      <w:r w:rsidRPr="00F63F64">
        <w:rPr>
          <w:rStyle w:val="ac"/>
          <w:rFonts w:ascii="Times New Roman" w:hAnsi="Times New Roman"/>
          <w:b w:val="0"/>
          <w:bCs w:val="0"/>
          <w:color w:val="000000"/>
          <w:sz w:val="24"/>
          <w:szCs w:val="24"/>
          <w:shd w:val="clear" w:color="auto" w:fill="FFFFFF"/>
        </w:rPr>
        <w:t>исследовательский</w:t>
      </w:r>
      <w:r w:rsidRPr="00F63F64">
        <w:rPr>
          <w:rFonts w:ascii="Times New Roman" w:hAnsi="Times New Roman" w:cs="Times New Roman"/>
          <w:b/>
          <w:bCs/>
          <w:color w:val="000000"/>
          <w:sz w:val="24"/>
          <w:szCs w:val="24"/>
          <w:shd w:val="clear" w:color="auto" w:fill="FFFFFF"/>
        </w:rPr>
        <w:t xml:space="preserve"> </w:t>
      </w:r>
      <w:r w:rsidRPr="00F63F64">
        <w:rPr>
          <w:rStyle w:val="ac"/>
          <w:rFonts w:ascii="Times New Roman" w:hAnsi="Times New Roman"/>
          <w:b w:val="0"/>
          <w:bCs w:val="0"/>
          <w:color w:val="000000"/>
          <w:sz w:val="24"/>
          <w:szCs w:val="24"/>
          <w:shd w:val="clear" w:color="auto" w:fill="FFFFFF"/>
        </w:rPr>
        <w:t>медицинский университет</w:t>
      </w:r>
      <w:r w:rsidRPr="00F63F64">
        <w:rPr>
          <w:rFonts w:ascii="Times New Roman" w:hAnsi="Times New Roman" w:cs="Times New Roman"/>
          <w:b/>
          <w:bCs/>
          <w:color w:val="000000"/>
          <w:sz w:val="24"/>
          <w:szCs w:val="24"/>
          <w:shd w:val="clear" w:color="auto" w:fill="FFFFFF"/>
        </w:rPr>
        <w:br/>
      </w:r>
      <w:r w:rsidRPr="00F63F64">
        <w:rPr>
          <w:rStyle w:val="ac"/>
          <w:rFonts w:ascii="Times New Roman" w:hAnsi="Times New Roman"/>
          <w:b w:val="0"/>
          <w:bCs w:val="0"/>
          <w:color w:val="000000"/>
          <w:sz w:val="24"/>
          <w:szCs w:val="24"/>
          <w:shd w:val="clear" w:color="auto" w:fill="FFFFFF"/>
        </w:rPr>
        <w:t>им. Н.И. Пирогова г. Москва.</w:t>
      </w:r>
    </w:p>
    <w:p w:rsidR="007C0A24" w:rsidRPr="00F63F64" w:rsidRDefault="007C0A24" w:rsidP="00161034">
      <w:pPr>
        <w:rPr>
          <w:rFonts w:ascii="Times New Roman" w:hAnsi="Times New Roman" w:cs="Times New Roman"/>
          <w:color w:val="000000"/>
          <w:sz w:val="24"/>
          <w:szCs w:val="24"/>
          <w:shd w:val="clear" w:color="auto" w:fill="FFFFFF"/>
        </w:rPr>
      </w:pPr>
      <w:r w:rsidRPr="00F63F64">
        <w:rPr>
          <w:rFonts w:ascii="Times New Roman" w:hAnsi="Times New Roman" w:cs="Times New Roman"/>
          <w:color w:val="000000"/>
          <w:sz w:val="24"/>
          <w:szCs w:val="24"/>
          <w:shd w:val="clear" w:color="auto" w:fill="FFFFFF"/>
        </w:rPr>
        <w:t>- Департамент здравоохранения Тюменской области.</w:t>
      </w:r>
    </w:p>
    <w:p w:rsidR="007C0A24" w:rsidRPr="00F63F64" w:rsidRDefault="007C0A24" w:rsidP="00161034">
      <w:pPr>
        <w:rPr>
          <w:rFonts w:ascii="Times New Roman" w:hAnsi="Times New Roman" w:cs="Times New Roman"/>
          <w:sz w:val="24"/>
          <w:szCs w:val="24"/>
        </w:rPr>
      </w:pPr>
      <w:r w:rsidRPr="00F63F64">
        <w:rPr>
          <w:rFonts w:ascii="Times New Roman" w:hAnsi="Times New Roman" w:cs="Times New Roman"/>
          <w:sz w:val="24"/>
          <w:szCs w:val="24"/>
          <w:shd w:val="clear" w:color="auto" w:fill="FFFFFF"/>
        </w:rPr>
        <w:t xml:space="preserve">- </w:t>
      </w:r>
      <w:r w:rsidRPr="00F63F64">
        <w:rPr>
          <w:rFonts w:ascii="Times New Roman" w:hAnsi="Times New Roman" w:cs="Times New Roman"/>
          <w:sz w:val="24"/>
          <w:szCs w:val="24"/>
        </w:rPr>
        <w:t>НИИ молекулярной медицины и </w:t>
      </w:r>
      <w:proofErr w:type="spellStart"/>
      <w:r w:rsidRPr="00F63F64">
        <w:rPr>
          <w:rFonts w:ascii="Times New Roman" w:hAnsi="Times New Roman" w:cs="Times New Roman"/>
          <w:sz w:val="24"/>
          <w:szCs w:val="24"/>
        </w:rPr>
        <w:t>патобиохимии</w:t>
      </w:r>
      <w:proofErr w:type="spellEnd"/>
      <w:r w:rsidRPr="00F63F64">
        <w:rPr>
          <w:rFonts w:ascii="Times New Roman" w:hAnsi="Times New Roman" w:cs="Times New Roman"/>
          <w:sz w:val="24"/>
          <w:szCs w:val="24"/>
        </w:rPr>
        <w:t xml:space="preserve"> </w:t>
      </w:r>
      <w:proofErr w:type="spellStart"/>
      <w:r w:rsidRPr="00F63F64">
        <w:rPr>
          <w:rFonts w:ascii="Times New Roman" w:hAnsi="Times New Roman" w:cs="Times New Roman"/>
          <w:sz w:val="24"/>
          <w:szCs w:val="24"/>
        </w:rPr>
        <w:t>КрасГМУ</w:t>
      </w:r>
      <w:proofErr w:type="spellEnd"/>
      <w:r w:rsidRPr="00F63F64">
        <w:rPr>
          <w:rFonts w:ascii="Times New Roman" w:hAnsi="Times New Roman" w:cs="Times New Roman"/>
          <w:sz w:val="24"/>
          <w:szCs w:val="24"/>
        </w:rPr>
        <w:t xml:space="preserve"> г. Красноярск.</w:t>
      </w:r>
    </w:p>
    <w:p w:rsidR="00DF1B7F" w:rsidRPr="009754D6" w:rsidRDefault="007C0A24" w:rsidP="00DF1B7F">
      <w:pPr>
        <w:rPr>
          <w:rFonts w:ascii="Times New Roman" w:hAnsi="Times New Roman" w:cs="Times New Roman"/>
          <w:sz w:val="24"/>
          <w:szCs w:val="24"/>
        </w:rPr>
      </w:pPr>
      <w:r w:rsidRPr="00F63F64">
        <w:rPr>
          <w:rFonts w:ascii="Times New Roman" w:hAnsi="Times New Roman"/>
          <w:sz w:val="24"/>
          <w:szCs w:val="24"/>
        </w:rPr>
        <w:t xml:space="preserve">- </w:t>
      </w:r>
      <w:r w:rsidR="00DF1B7F">
        <w:rPr>
          <w:rFonts w:ascii="Times New Roman" w:hAnsi="Times New Roman" w:cs="Times New Roman"/>
          <w:color w:val="000000"/>
          <w:sz w:val="23"/>
          <w:szCs w:val="23"/>
          <w:shd w:val="clear" w:color="auto" w:fill="FFFFFF"/>
        </w:rPr>
        <w:t xml:space="preserve">Институт </w:t>
      </w:r>
      <w:r w:rsidR="00DF1B7F" w:rsidRPr="00DF1B7F">
        <w:rPr>
          <w:rFonts w:ascii="Times New Roman" w:hAnsi="Times New Roman" w:cs="Times New Roman"/>
          <w:color w:val="000000"/>
          <w:sz w:val="23"/>
          <w:szCs w:val="23"/>
          <w:shd w:val="clear" w:color="auto" w:fill="FFFFFF"/>
        </w:rPr>
        <w:t xml:space="preserve"> реабилитации и здоровья человека ННГУ им. Н.И.Лобачевского</w:t>
      </w:r>
      <w:r w:rsidR="00DF1B7F" w:rsidRPr="00DF1B7F">
        <w:rPr>
          <w:rFonts w:ascii="Times New Roman" w:hAnsi="Times New Roman" w:cs="Times New Roman"/>
          <w:sz w:val="24"/>
          <w:szCs w:val="24"/>
        </w:rPr>
        <w:t xml:space="preserve"> </w:t>
      </w:r>
      <w:r w:rsidR="00DF1B7F" w:rsidRPr="009754D6">
        <w:rPr>
          <w:rFonts w:ascii="Times New Roman" w:hAnsi="Times New Roman" w:cs="Times New Roman"/>
          <w:sz w:val="24"/>
          <w:szCs w:val="24"/>
        </w:rPr>
        <w:t>г. Нижний Новгород.</w:t>
      </w:r>
    </w:p>
    <w:p w:rsidR="007C0A24" w:rsidRPr="00F63F64" w:rsidRDefault="007C0A24" w:rsidP="00161034">
      <w:pPr>
        <w:pStyle w:val="1"/>
        <w:shd w:val="clear" w:color="auto" w:fill="FFFFFF"/>
        <w:spacing w:before="0" w:beforeAutospacing="0" w:after="245" w:afterAutospacing="0"/>
        <w:rPr>
          <w:rFonts w:ascii="Times New Roman" w:hAnsi="Times New Roman"/>
          <w:b w:val="0"/>
          <w:bCs w:val="0"/>
          <w:sz w:val="24"/>
          <w:szCs w:val="24"/>
        </w:rPr>
      </w:pPr>
      <w:r w:rsidRPr="00F63F64">
        <w:rPr>
          <w:rFonts w:ascii="Times New Roman" w:hAnsi="Times New Roman"/>
          <w:b w:val="0"/>
          <w:bCs w:val="0"/>
          <w:sz w:val="24"/>
          <w:szCs w:val="24"/>
        </w:rPr>
        <w:t>- ОА МСЧ «Нефтяник» г.Тюмень.</w:t>
      </w:r>
    </w:p>
    <w:p w:rsidR="007C0A24" w:rsidRPr="00F63F64" w:rsidRDefault="007C0A24" w:rsidP="00161034">
      <w:pPr>
        <w:pStyle w:val="1"/>
        <w:shd w:val="clear" w:color="auto" w:fill="FFFFFF"/>
        <w:spacing w:before="0" w:beforeAutospacing="0" w:after="245" w:afterAutospacing="0"/>
        <w:rPr>
          <w:rFonts w:ascii="Times New Roman" w:hAnsi="Times New Roman"/>
          <w:sz w:val="24"/>
          <w:szCs w:val="24"/>
        </w:rPr>
      </w:pPr>
      <w:r w:rsidRPr="00F63F64">
        <w:rPr>
          <w:rFonts w:ascii="Times New Roman" w:hAnsi="Times New Roman"/>
          <w:sz w:val="24"/>
          <w:szCs w:val="24"/>
        </w:rPr>
        <w:t xml:space="preserve">Председатель конференции: </w:t>
      </w:r>
    </w:p>
    <w:p w:rsidR="007C0A24" w:rsidRPr="00F63F64" w:rsidRDefault="007C0A24" w:rsidP="00161034">
      <w:pPr>
        <w:pStyle w:val="1"/>
        <w:shd w:val="clear" w:color="auto" w:fill="FFFFFF"/>
        <w:spacing w:before="0" w:beforeAutospacing="0" w:after="245" w:afterAutospacing="0"/>
        <w:rPr>
          <w:rFonts w:ascii="Times New Roman" w:hAnsi="Times New Roman"/>
          <w:b w:val="0"/>
          <w:color w:val="1F1F1F"/>
          <w:sz w:val="24"/>
          <w:szCs w:val="24"/>
        </w:rPr>
      </w:pPr>
      <w:r w:rsidRPr="00F63F64">
        <w:rPr>
          <w:rFonts w:ascii="Times New Roman" w:hAnsi="Times New Roman"/>
          <w:b w:val="0"/>
          <w:color w:val="000000"/>
          <w:sz w:val="24"/>
          <w:szCs w:val="24"/>
        </w:rPr>
        <w:t xml:space="preserve">- главный специалист по медицинской реабилитации Минздрава России,  зав кафедрой реабилитации и спортивной медицины РНИМУ им. Н.И. Пирогова </w:t>
      </w:r>
      <w:r w:rsidRPr="00F63F64">
        <w:rPr>
          <w:rFonts w:ascii="Times New Roman" w:hAnsi="Times New Roman"/>
          <w:b w:val="0"/>
          <w:color w:val="1F1F1F"/>
          <w:sz w:val="24"/>
          <w:szCs w:val="24"/>
        </w:rPr>
        <w:t>д.м.н.,</w:t>
      </w:r>
      <w:r w:rsidRPr="00F63F64">
        <w:rPr>
          <w:rFonts w:ascii="Times New Roman" w:hAnsi="Times New Roman"/>
          <w:b w:val="0"/>
          <w:color w:val="000000"/>
          <w:sz w:val="24"/>
          <w:szCs w:val="24"/>
        </w:rPr>
        <w:t xml:space="preserve"> </w:t>
      </w:r>
      <w:r w:rsidRPr="00F63F64">
        <w:rPr>
          <w:rFonts w:ascii="Times New Roman" w:hAnsi="Times New Roman"/>
          <w:b w:val="0"/>
          <w:color w:val="1F1F1F"/>
          <w:sz w:val="24"/>
          <w:szCs w:val="24"/>
        </w:rPr>
        <w:t>профессор Иванова Галина Евгеньевна.</w:t>
      </w:r>
    </w:p>
    <w:p w:rsidR="007C0A24" w:rsidRPr="00F63F64" w:rsidRDefault="007C0A24" w:rsidP="00161034">
      <w:pPr>
        <w:pStyle w:val="1"/>
        <w:shd w:val="clear" w:color="auto" w:fill="FFFFFF"/>
        <w:spacing w:before="0" w:beforeAutospacing="0" w:after="245" w:afterAutospacing="0"/>
        <w:rPr>
          <w:rFonts w:ascii="Times New Roman" w:hAnsi="Times New Roman"/>
          <w:sz w:val="24"/>
          <w:szCs w:val="24"/>
        </w:rPr>
      </w:pPr>
      <w:r w:rsidRPr="00F63F64">
        <w:rPr>
          <w:rFonts w:ascii="Times New Roman" w:hAnsi="Times New Roman"/>
          <w:color w:val="1F1F1F"/>
          <w:sz w:val="24"/>
          <w:szCs w:val="24"/>
        </w:rPr>
        <w:t>Зам. Председателя:</w:t>
      </w:r>
    </w:p>
    <w:p w:rsidR="007C0A24" w:rsidRPr="00F63F64" w:rsidRDefault="007C0A24" w:rsidP="00161034">
      <w:pPr>
        <w:shd w:val="clear" w:color="auto" w:fill="FFFFFF"/>
        <w:spacing w:after="120"/>
        <w:outlineLvl w:val="2"/>
        <w:rPr>
          <w:rFonts w:ascii="Times New Roman" w:hAnsi="Times New Roman" w:cs="Times New Roman"/>
          <w:sz w:val="24"/>
          <w:szCs w:val="24"/>
        </w:rPr>
      </w:pPr>
      <w:r w:rsidRPr="00F63F64">
        <w:rPr>
          <w:rFonts w:ascii="Times New Roman" w:hAnsi="Times New Roman" w:cs="Times New Roman"/>
          <w:b/>
          <w:bCs/>
          <w:sz w:val="24"/>
          <w:szCs w:val="24"/>
        </w:rPr>
        <w:t xml:space="preserve">- </w:t>
      </w:r>
      <w:r w:rsidRPr="00F63F64">
        <w:rPr>
          <w:rFonts w:ascii="Times New Roman" w:hAnsi="Times New Roman" w:cs="Times New Roman"/>
          <w:sz w:val="24"/>
          <w:szCs w:val="24"/>
          <w:shd w:val="clear" w:color="auto" w:fill="FFFFFF"/>
        </w:rPr>
        <w:t xml:space="preserve">зав. научным отделом «Российского научно-исследовательского нейрохирургического института им. проф. А. Л. Поленова» - филиал НМИЦ  им В.А. </w:t>
      </w:r>
      <w:proofErr w:type="spellStart"/>
      <w:r w:rsidRPr="00F63F64">
        <w:rPr>
          <w:rFonts w:ascii="Times New Roman" w:hAnsi="Times New Roman" w:cs="Times New Roman"/>
          <w:sz w:val="24"/>
          <w:szCs w:val="24"/>
          <w:shd w:val="clear" w:color="auto" w:fill="FFFFFF"/>
        </w:rPr>
        <w:t>Алмазова</w:t>
      </w:r>
      <w:proofErr w:type="spellEnd"/>
      <w:r w:rsidRPr="00F63F64">
        <w:rPr>
          <w:rFonts w:ascii="Times New Roman" w:hAnsi="Times New Roman" w:cs="Times New Roman"/>
          <w:sz w:val="24"/>
          <w:szCs w:val="24"/>
          <w:shd w:val="clear" w:color="auto" w:fill="FFFFFF"/>
        </w:rPr>
        <w:t xml:space="preserve"> , д. м. н., профессор</w:t>
      </w:r>
      <w:r w:rsidRPr="00F63F64">
        <w:rPr>
          <w:rFonts w:ascii="Times New Roman" w:hAnsi="Times New Roman" w:cs="Times New Roman"/>
          <w:sz w:val="24"/>
          <w:szCs w:val="24"/>
        </w:rPr>
        <w:t xml:space="preserve"> Иванова Наталья Евгеньевна г.Санкт-Петербург.</w:t>
      </w:r>
    </w:p>
    <w:p w:rsidR="007C0A24" w:rsidRPr="009754D6" w:rsidRDefault="007C0A24" w:rsidP="004A7700">
      <w:pPr>
        <w:pStyle w:val="1"/>
        <w:shd w:val="clear" w:color="auto" w:fill="FFFFFF"/>
        <w:spacing w:before="0" w:beforeAutospacing="0" w:after="245" w:afterAutospacing="0"/>
        <w:rPr>
          <w:rFonts w:ascii="Times New Roman" w:hAnsi="Times New Roman"/>
          <w:sz w:val="24"/>
          <w:szCs w:val="24"/>
        </w:rPr>
      </w:pPr>
      <w:r w:rsidRPr="009754D6">
        <w:rPr>
          <w:rFonts w:ascii="Times New Roman" w:hAnsi="Times New Roman"/>
          <w:sz w:val="24"/>
          <w:szCs w:val="24"/>
        </w:rPr>
        <w:t xml:space="preserve">Приглашенные лекторы: </w:t>
      </w:r>
    </w:p>
    <w:p w:rsidR="007C0A24" w:rsidRPr="009754D6" w:rsidRDefault="007C0A24" w:rsidP="004A7700">
      <w:pPr>
        <w:shd w:val="clear" w:color="auto" w:fill="FFFFFF"/>
        <w:spacing w:after="120"/>
        <w:outlineLvl w:val="2"/>
        <w:rPr>
          <w:rFonts w:ascii="Times New Roman" w:hAnsi="Times New Roman" w:cs="Times New Roman"/>
          <w:sz w:val="24"/>
          <w:szCs w:val="24"/>
        </w:rPr>
      </w:pPr>
      <w:r w:rsidRPr="009754D6">
        <w:rPr>
          <w:rFonts w:ascii="Times New Roman" w:hAnsi="Times New Roman" w:cs="Times New Roman"/>
          <w:sz w:val="24"/>
          <w:szCs w:val="24"/>
        </w:rPr>
        <w:t xml:space="preserve"> - Прокопенко Семен Владимирович - главный внештатный специалист </w:t>
      </w:r>
      <w:proofErr w:type="spellStart"/>
      <w:r w:rsidRPr="009754D6">
        <w:rPr>
          <w:rFonts w:ascii="Times New Roman" w:hAnsi="Times New Roman" w:cs="Times New Roman"/>
          <w:sz w:val="24"/>
          <w:szCs w:val="24"/>
        </w:rPr>
        <w:t>реабилитолог</w:t>
      </w:r>
      <w:proofErr w:type="spellEnd"/>
      <w:r w:rsidRPr="009754D6">
        <w:rPr>
          <w:rFonts w:ascii="Times New Roman" w:hAnsi="Times New Roman" w:cs="Times New Roman"/>
          <w:sz w:val="24"/>
          <w:szCs w:val="24"/>
        </w:rPr>
        <w:t xml:space="preserve"> Красноярского Края, Руководитель отдела физиологии и патологии нервной системы НИИ молекулярной медицины и </w:t>
      </w:r>
      <w:proofErr w:type="spellStart"/>
      <w:r w:rsidRPr="009754D6">
        <w:rPr>
          <w:rFonts w:ascii="Times New Roman" w:hAnsi="Times New Roman" w:cs="Times New Roman"/>
          <w:sz w:val="24"/>
          <w:szCs w:val="24"/>
        </w:rPr>
        <w:t>патобиохимии</w:t>
      </w:r>
      <w:proofErr w:type="spellEnd"/>
      <w:r w:rsidRPr="009754D6">
        <w:rPr>
          <w:rFonts w:ascii="Times New Roman" w:hAnsi="Times New Roman" w:cs="Times New Roman"/>
          <w:sz w:val="24"/>
          <w:szCs w:val="24"/>
        </w:rPr>
        <w:t xml:space="preserve"> </w:t>
      </w:r>
      <w:proofErr w:type="spellStart"/>
      <w:r w:rsidRPr="009754D6">
        <w:rPr>
          <w:rFonts w:ascii="Times New Roman" w:hAnsi="Times New Roman" w:cs="Times New Roman"/>
          <w:sz w:val="24"/>
          <w:szCs w:val="24"/>
        </w:rPr>
        <w:t>КрасГМУ</w:t>
      </w:r>
      <w:proofErr w:type="spellEnd"/>
      <w:r w:rsidRPr="009754D6">
        <w:rPr>
          <w:rFonts w:ascii="Times New Roman" w:hAnsi="Times New Roman" w:cs="Times New Roman"/>
          <w:sz w:val="24"/>
          <w:szCs w:val="24"/>
        </w:rPr>
        <w:t>, научный руководитель Центра неврологии и </w:t>
      </w:r>
      <w:proofErr w:type="spellStart"/>
      <w:r w:rsidRPr="009754D6">
        <w:rPr>
          <w:rFonts w:ascii="Times New Roman" w:hAnsi="Times New Roman" w:cs="Times New Roman"/>
          <w:sz w:val="24"/>
          <w:szCs w:val="24"/>
        </w:rPr>
        <w:t>нейрореабилитации</w:t>
      </w:r>
      <w:proofErr w:type="spellEnd"/>
      <w:r w:rsidRPr="009754D6">
        <w:rPr>
          <w:rFonts w:ascii="Times New Roman" w:hAnsi="Times New Roman" w:cs="Times New Roman"/>
          <w:sz w:val="24"/>
          <w:szCs w:val="24"/>
        </w:rPr>
        <w:t xml:space="preserve"> ФМБА России, д.м.н. профессор г. Красноярск.</w:t>
      </w:r>
    </w:p>
    <w:p w:rsidR="007C0A24" w:rsidRPr="009754D6" w:rsidRDefault="007C0A24" w:rsidP="004A7700">
      <w:pPr>
        <w:rPr>
          <w:rFonts w:ascii="Times New Roman" w:hAnsi="Times New Roman" w:cs="Times New Roman"/>
          <w:sz w:val="24"/>
          <w:szCs w:val="24"/>
        </w:rPr>
      </w:pPr>
      <w:r w:rsidRPr="009754D6">
        <w:rPr>
          <w:rFonts w:ascii="Times New Roman" w:hAnsi="Times New Roman" w:cs="Times New Roman"/>
          <w:sz w:val="24"/>
          <w:szCs w:val="24"/>
        </w:rPr>
        <w:t xml:space="preserve">- </w:t>
      </w:r>
      <w:proofErr w:type="spellStart"/>
      <w:r w:rsidRPr="009754D6">
        <w:rPr>
          <w:rFonts w:ascii="Times New Roman" w:hAnsi="Times New Roman" w:cs="Times New Roman"/>
          <w:bCs/>
          <w:sz w:val="24"/>
          <w:szCs w:val="24"/>
        </w:rPr>
        <w:t>Буйлова</w:t>
      </w:r>
      <w:proofErr w:type="spellEnd"/>
      <w:r w:rsidRPr="009754D6">
        <w:rPr>
          <w:rFonts w:ascii="Times New Roman" w:hAnsi="Times New Roman" w:cs="Times New Roman"/>
          <w:bCs/>
          <w:sz w:val="24"/>
          <w:szCs w:val="24"/>
        </w:rPr>
        <w:t xml:space="preserve"> Татьяна Валентиновна -</w:t>
      </w:r>
      <w:r w:rsidRPr="009754D6">
        <w:rPr>
          <w:rFonts w:ascii="Times New Roman" w:hAnsi="Times New Roman" w:cs="Times New Roman"/>
          <w:sz w:val="24"/>
          <w:szCs w:val="24"/>
        </w:rPr>
        <w:t xml:space="preserve"> </w:t>
      </w:r>
      <w:proofErr w:type="spellStart"/>
      <w:r w:rsidRPr="009754D6">
        <w:rPr>
          <w:rFonts w:ascii="Times New Roman" w:hAnsi="Times New Roman" w:cs="Times New Roman"/>
          <w:sz w:val="24"/>
          <w:szCs w:val="24"/>
        </w:rPr>
        <w:t>д.м.н</w:t>
      </w:r>
      <w:proofErr w:type="spellEnd"/>
      <w:r w:rsidRPr="009754D6">
        <w:rPr>
          <w:rFonts w:ascii="Times New Roman" w:hAnsi="Times New Roman" w:cs="Times New Roman"/>
          <w:sz w:val="24"/>
          <w:szCs w:val="24"/>
        </w:rPr>
        <w:t>, профессор</w:t>
      </w:r>
      <w:r w:rsidR="00DF1B7F">
        <w:rPr>
          <w:rFonts w:ascii="Times New Roman" w:hAnsi="Times New Roman" w:cs="Times New Roman"/>
          <w:sz w:val="24"/>
          <w:szCs w:val="24"/>
        </w:rPr>
        <w:t xml:space="preserve">, </w:t>
      </w:r>
      <w:r w:rsidR="00DF1B7F" w:rsidRPr="00DF1B7F">
        <w:rPr>
          <w:rFonts w:ascii="Times New Roman" w:hAnsi="Times New Roman" w:cs="Times New Roman"/>
          <w:color w:val="000000"/>
          <w:sz w:val="23"/>
          <w:szCs w:val="23"/>
          <w:shd w:val="clear" w:color="auto" w:fill="FFFFFF"/>
        </w:rPr>
        <w:t>директор Института реабилитации и здоровья человека ННГУ им. Н.И.Лобачевского</w:t>
      </w:r>
      <w:r w:rsidRPr="00DF1B7F">
        <w:rPr>
          <w:rFonts w:ascii="Times New Roman" w:hAnsi="Times New Roman" w:cs="Times New Roman"/>
          <w:sz w:val="24"/>
          <w:szCs w:val="24"/>
        </w:rPr>
        <w:t xml:space="preserve"> </w:t>
      </w:r>
      <w:r w:rsidRPr="009754D6">
        <w:rPr>
          <w:rFonts w:ascii="Times New Roman" w:hAnsi="Times New Roman" w:cs="Times New Roman"/>
          <w:sz w:val="24"/>
          <w:szCs w:val="24"/>
        </w:rPr>
        <w:t>г. Нижний Новгород.</w:t>
      </w:r>
    </w:p>
    <w:p w:rsidR="007C0A24" w:rsidRPr="009754D6" w:rsidRDefault="007C0A24" w:rsidP="004A7700">
      <w:pPr>
        <w:rPr>
          <w:rFonts w:ascii="Times New Roman" w:hAnsi="Times New Roman" w:cs="Times New Roman"/>
          <w:color w:val="000000"/>
          <w:sz w:val="24"/>
          <w:szCs w:val="24"/>
          <w:shd w:val="clear" w:color="auto" w:fill="FFFFFF"/>
        </w:rPr>
      </w:pPr>
      <w:r w:rsidRPr="009754D6">
        <w:rPr>
          <w:rFonts w:ascii="Times New Roman" w:hAnsi="Times New Roman" w:cs="Times New Roman"/>
          <w:sz w:val="24"/>
          <w:szCs w:val="24"/>
        </w:rPr>
        <w:t xml:space="preserve">- Суворов Андрей Юрьевич - </w:t>
      </w:r>
      <w:r w:rsidRPr="009754D6">
        <w:rPr>
          <w:rFonts w:ascii="Times New Roman" w:hAnsi="Times New Roman" w:cs="Times New Roman"/>
          <w:color w:val="000000"/>
          <w:sz w:val="24"/>
          <w:szCs w:val="24"/>
          <w:shd w:val="clear" w:color="auto" w:fill="FFFFFF"/>
        </w:rPr>
        <w:t>доцент кафедры реабилитации и спортивной медицины ГБОУ ВПО РНИМУ им. Н. И. Пирогова Минздрава России г. Москва.</w:t>
      </w:r>
    </w:p>
    <w:p w:rsidR="007C0A24" w:rsidRDefault="007C0A24" w:rsidP="004A7700">
      <w:pPr>
        <w:rPr>
          <w:rFonts w:ascii="Times New Roman" w:hAnsi="Times New Roman" w:cs="Times New Roman"/>
          <w:color w:val="000000"/>
          <w:sz w:val="24"/>
          <w:szCs w:val="24"/>
          <w:shd w:val="clear" w:color="auto" w:fill="FFFFFF"/>
        </w:rPr>
      </w:pPr>
      <w:r w:rsidRPr="009754D6">
        <w:rPr>
          <w:rFonts w:ascii="Times New Roman" w:hAnsi="Times New Roman" w:cs="Times New Roman"/>
          <w:color w:val="000000"/>
          <w:sz w:val="24"/>
          <w:szCs w:val="24"/>
          <w:shd w:val="clear" w:color="auto" w:fill="FFFFFF"/>
        </w:rPr>
        <w:lastRenderedPageBreak/>
        <w:t xml:space="preserve">- Мальцева Мария Николаевна д.в.н., к.т.н., </w:t>
      </w:r>
      <w:proofErr w:type="spellStart"/>
      <w:r w:rsidRPr="009754D6">
        <w:rPr>
          <w:rFonts w:ascii="Times New Roman" w:hAnsi="Times New Roman" w:cs="Times New Roman"/>
          <w:color w:val="000000"/>
          <w:sz w:val="24"/>
          <w:szCs w:val="24"/>
          <w:shd w:val="clear" w:color="auto" w:fill="FFFFFF"/>
        </w:rPr>
        <w:t>эрготерапевт</w:t>
      </w:r>
      <w:proofErr w:type="spellEnd"/>
      <w:r w:rsidRPr="009754D6">
        <w:rPr>
          <w:rFonts w:ascii="Times New Roman" w:hAnsi="Times New Roman" w:cs="Times New Roman"/>
          <w:color w:val="000000"/>
          <w:sz w:val="24"/>
          <w:szCs w:val="24"/>
          <w:shd w:val="clear" w:color="auto" w:fill="FFFFFF"/>
        </w:rPr>
        <w:t xml:space="preserve">, доцент кафедры педагогики и психологии ФПО ПСПБГМУ им. акад. И.П. Павлова, директор Сообщества Поддержки и Развития </w:t>
      </w:r>
      <w:proofErr w:type="spellStart"/>
      <w:r w:rsidRPr="009754D6">
        <w:rPr>
          <w:rFonts w:ascii="Times New Roman" w:hAnsi="Times New Roman" w:cs="Times New Roman"/>
          <w:color w:val="000000"/>
          <w:sz w:val="24"/>
          <w:szCs w:val="24"/>
          <w:shd w:val="clear" w:color="auto" w:fill="FFFFFF"/>
        </w:rPr>
        <w:t>Канис-терапии</w:t>
      </w:r>
      <w:proofErr w:type="spellEnd"/>
      <w:r w:rsidRPr="009754D6">
        <w:rPr>
          <w:rFonts w:ascii="Times New Roman" w:hAnsi="Times New Roman" w:cs="Times New Roman"/>
          <w:color w:val="000000"/>
          <w:sz w:val="24"/>
          <w:szCs w:val="24"/>
          <w:shd w:val="clear" w:color="auto" w:fill="FFFFFF"/>
        </w:rPr>
        <w:t xml:space="preserve"> России, Санкт-Петербург </w:t>
      </w:r>
    </w:p>
    <w:p w:rsidR="007C0A24" w:rsidRDefault="007C0A24" w:rsidP="00DA55AC">
      <w:pPr>
        <w:pStyle w:val="1"/>
        <w:pBdr>
          <w:bottom w:val="single" w:sz="4" w:space="6" w:color="DADBDA"/>
        </w:pBdr>
        <w:shd w:val="clear" w:color="auto" w:fill="FFFFFF"/>
        <w:spacing w:before="0" w:beforeAutospacing="0" w:after="257" w:afterAutospacing="0"/>
        <w:rPr>
          <w:rFonts w:ascii="Times New Roman" w:hAnsi="Times New Roman"/>
          <w:b w:val="0"/>
          <w:bCs w:val="0"/>
          <w:color w:val="1C1C1C"/>
          <w:sz w:val="24"/>
          <w:szCs w:val="24"/>
          <w:shd w:val="clear" w:color="auto" w:fill="FFFFFF"/>
        </w:rPr>
      </w:pPr>
      <w:r>
        <w:rPr>
          <w:b w:val="0"/>
          <w:bCs w:val="0"/>
          <w:color w:val="000000"/>
          <w:sz w:val="24"/>
          <w:szCs w:val="24"/>
        </w:rPr>
        <w:t xml:space="preserve">- </w:t>
      </w:r>
      <w:proofErr w:type="spellStart"/>
      <w:r w:rsidRPr="00DC6084">
        <w:rPr>
          <w:rFonts w:ascii="Times New Roman" w:hAnsi="Times New Roman"/>
          <w:b w:val="0"/>
          <w:bCs w:val="0"/>
          <w:color w:val="000000"/>
          <w:sz w:val="24"/>
          <w:szCs w:val="24"/>
          <w:shd w:val="clear" w:color="auto" w:fill="FFFFFF"/>
        </w:rPr>
        <w:t>Сиверцева</w:t>
      </w:r>
      <w:proofErr w:type="spellEnd"/>
      <w:r w:rsidRPr="00DC6084">
        <w:rPr>
          <w:rFonts w:ascii="Times New Roman" w:hAnsi="Times New Roman"/>
          <w:b w:val="0"/>
          <w:bCs w:val="0"/>
          <w:color w:val="000000"/>
          <w:sz w:val="24"/>
          <w:szCs w:val="24"/>
          <w:shd w:val="clear" w:color="auto" w:fill="FFFFFF"/>
        </w:rPr>
        <w:t xml:space="preserve"> </w:t>
      </w:r>
      <w:proofErr w:type="spellStart"/>
      <w:r w:rsidRPr="00DC6084">
        <w:rPr>
          <w:rFonts w:ascii="Times New Roman" w:hAnsi="Times New Roman"/>
          <w:b w:val="0"/>
          <w:bCs w:val="0"/>
          <w:color w:val="000000"/>
          <w:sz w:val="24"/>
          <w:szCs w:val="24"/>
          <w:shd w:val="clear" w:color="auto" w:fill="FFFFFF"/>
        </w:rPr>
        <w:t>Стелла</w:t>
      </w:r>
      <w:proofErr w:type="spellEnd"/>
      <w:r w:rsidRPr="00DC6084">
        <w:rPr>
          <w:rFonts w:ascii="Times New Roman" w:hAnsi="Times New Roman"/>
          <w:b w:val="0"/>
          <w:bCs w:val="0"/>
          <w:color w:val="000000"/>
          <w:sz w:val="24"/>
          <w:szCs w:val="24"/>
          <w:shd w:val="clear" w:color="auto" w:fill="FFFFFF"/>
        </w:rPr>
        <w:t xml:space="preserve"> Анатольевна, </w:t>
      </w:r>
      <w:r>
        <w:rPr>
          <w:rFonts w:ascii="Times New Roman" w:hAnsi="Times New Roman"/>
          <w:b w:val="0"/>
          <w:bCs w:val="0"/>
          <w:color w:val="000000"/>
          <w:sz w:val="24"/>
          <w:szCs w:val="24"/>
          <w:shd w:val="clear" w:color="auto" w:fill="FFFFFF"/>
        </w:rPr>
        <w:t xml:space="preserve">д.м.н. </w:t>
      </w:r>
      <w:r w:rsidRPr="00DC6084">
        <w:rPr>
          <w:rFonts w:ascii="Times New Roman" w:hAnsi="Times New Roman"/>
          <w:b w:val="0"/>
          <w:bCs w:val="0"/>
          <w:color w:val="000000"/>
          <w:sz w:val="24"/>
          <w:szCs w:val="24"/>
          <w:shd w:val="clear" w:color="auto" w:fill="FFFFFF"/>
        </w:rPr>
        <w:t>член </w:t>
      </w:r>
      <w:r w:rsidRPr="00DC6084">
        <w:rPr>
          <w:rFonts w:ascii="Times New Roman" w:hAnsi="Times New Roman"/>
          <w:b w:val="0"/>
          <w:bCs w:val="0"/>
          <w:color w:val="1C1C1C"/>
          <w:sz w:val="24"/>
          <w:szCs w:val="24"/>
          <w:shd w:val="clear" w:color="auto" w:fill="FFFFFF"/>
        </w:rPr>
        <w:t xml:space="preserve">Экспертного совета Российского комитета исследователей рассеянного склероза (RUCTRIMS), секретарь Российского комитета исследователей рассеянного склероза (RUCTRIMS), Вице-президент Всероссийской ассоциации </w:t>
      </w:r>
      <w:proofErr w:type="spellStart"/>
      <w:r w:rsidRPr="00DC6084">
        <w:rPr>
          <w:rFonts w:ascii="Times New Roman" w:hAnsi="Times New Roman"/>
          <w:b w:val="0"/>
          <w:bCs w:val="0"/>
          <w:color w:val="1C1C1C"/>
          <w:sz w:val="24"/>
          <w:szCs w:val="24"/>
          <w:shd w:val="clear" w:color="auto" w:fill="FFFFFF"/>
        </w:rPr>
        <w:t>арт-терапевтов</w:t>
      </w:r>
      <w:proofErr w:type="spellEnd"/>
      <w:r>
        <w:rPr>
          <w:rFonts w:ascii="Times New Roman" w:hAnsi="Times New Roman"/>
          <w:b w:val="0"/>
          <w:bCs w:val="0"/>
          <w:color w:val="1C1C1C"/>
          <w:sz w:val="24"/>
          <w:szCs w:val="24"/>
          <w:shd w:val="clear" w:color="auto" w:fill="FFFFFF"/>
        </w:rPr>
        <w:t xml:space="preserve"> г.Тюмень</w:t>
      </w:r>
      <w:r w:rsidRPr="00DC6084">
        <w:rPr>
          <w:rFonts w:ascii="Times New Roman" w:hAnsi="Times New Roman"/>
          <w:b w:val="0"/>
          <w:bCs w:val="0"/>
          <w:color w:val="1C1C1C"/>
          <w:sz w:val="24"/>
          <w:szCs w:val="24"/>
          <w:shd w:val="clear" w:color="auto" w:fill="FFFFFF"/>
        </w:rPr>
        <w:t>.</w:t>
      </w:r>
    </w:p>
    <w:p w:rsidR="007C0A24" w:rsidRPr="00DA55AC" w:rsidRDefault="007C0A24" w:rsidP="00DA55AC">
      <w:pPr>
        <w:pStyle w:val="1"/>
        <w:pBdr>
          <w:bottom w:val="single" w:sz="4" w:space="6" w:color="DADBDA"/>
        </w:pBdr>
        <w:shd w:val="clear" w:color="auto" w:fill="FFFFFF"/>
        <w:spacing w:before="0" w:beforeAutospacing="0" w:after="257" w:afterAutospacing="0"/>
        <w:rPr>
          <w:rFonts w:ascii="Times New Roman" w:hAnsi="Times New Roman"/>
          <w:b w:val="0"/>
          <w:bCs w:val="0"/>
          <w:color w:val="000000"/>
          <w:sz w:val="24"/>
          <w:szCs w:val="24"/>
        </w:rPr>
      </w:pPr>
      <w:r w:rsidRPr="00DA55AC">
        <w:rPr>
          <w:rFonts w:ascii="Times New Roman" w:hAnsi="Times New Roman"/>
          <w:b w:val="0"/>
          <w:bCs w:val="0"/>
          <w:color w:val="1C1C1C"/>
          <w:sz w:val="24"/>
          <w:szCs w:val="24"/>
          <w:shd w:val="clear" w:color="auto" w:fill="FFFFFF"/>
        </w:rPr>
        <w:t xml:space="preserve">- Гусева Мария Евгеньевна, профессор кафедры неврологии и нейрохирургии РНИМУ </w:t>
      </w:r>
      <w:proofErr w:type="spellStart"/>
      <w:r w:rsidRPr="00DA55AC">
        <w:rPr>
          <w:rFonts w:ascii="Times New Roman" w:hAnsi="Times New Roman"/>
          <w:b w:val="0"/>
          <w:bCs w:val="0"/>
          <w:color w:val="1C1C1C"/>
          <w:sz w:val="24"/>
          <w:szCs w:val="24"/>
          <w:shd w:val="clear" w:color="auto" w:fill="FFFFFF"/>
        </w:rPr>
        <w:t>им.Н.И.Пирогова</w:t>
      </w:r>
      <w:proofErr w:type="spellEnd"/>
      <w:r w:rsidRPr="00DA55AC">
        <w:rPr>
          <w:rFonts w:ascii="Times New Roman" w:hAnsi="Times New Roman"/>
          <w:b w:val="0"/>
          <w:bCs w:val="0"/>
          <w:color w:val="1C1C1C"/>
          <w:sz w:val="24"/>
          <w:szCs w:val="24"/>
          <w:shd w:val="clear" w:color="auto" w:fill="FFFFFF"/>
        </w:rPr>
        <w:t xml:space="preserve">, зав. кафедрой </w:t>
      </w:r>
      <w:proofErr w:type="spellStart"/>
      <w:r w:rsidRPr="00DA55AC">
        <w:rPr>
          <w:rFonts w:ascii="Times New Roman" w:hAnsi="Times New Roman"/>
          <w:b w:val="0"/>
          <w:bCs w:val="0"/>
          <w:color w:val="1C1C1C"/>
          <w:sz w:val="24"/>
          <w:szCs w:val="24"/>
          <w:shd w:val="clear" w:color="auto" w:fill="FFFFFF"/>
        </w:rPr>
        <w:t>арт-терапии</w:t>
      </w:r>
      <w:proofErr w:type="spellEnd"/>
      <w:r w:rsidRPr="00DA55AC">
        <w:rPr>
          <w:rFonts w:ascii="Times New Roman" w:hAnsi="Times New Roman"/>
          <w:b w:val="0"/>
          <w:bCs w:val="0"/>
          <w:color w:val="1C1C1C"/>
          <w:sz w:val="24"/>
          <w:szCs w:val="24"/>
          <w:shd w:val="clear" w:color="auto" w:fill="FFFFFF"/>
        </w:rPr>
        <w:t xml:space="preserve"> и </w:t>
      </w:r>
      <w:proofErr w:type="spellStart"/>
      <w:r w:rsidRPr="00DA55AC">
        <w:rPr>
          <w:rFonts w:ascii="Times New Roman" w:hAnsi="Times New Roman"/>
          <w:b w:val="0"/>
          <w:bCs w:val="0"/>
          <w:color w:val="1C1C1C"/>
          <w:sz w:val="24"/>
          <w:szCs w:val="24"/>
          <w:shd w:val="clear" w:color="auto" w:fill="FFFFFF"/>
        </w:rPr>
        <w:t>цветотерапии</w:t>
      </w:r>
      <w:proofErr w:type="spellEnd"/>
      <w:r w:rsidRPr="00DA55AC">
        <w:rPr>
          <w:rFonts w:ascii="Times New Roman" w:hAnsi="Times New Roman"/>
          <w:b w:val="0"/>
          <w:bCs w:val="0"/>
          <w:color w:val="1C1C1C"/>
          <w:sz w:val="24"/>
          <w:szCs w:val="24"/>
          <w:shd w:val="clear" w:color="auto" w:fill="FFFFFF"/>
        </w:rPr>
        <w:t xml:space="preserve"> Института Междисциплинарной медицины, президент Всероссийской ассоциации </w:t>
      </w:r>
      <w:proofErr w:type="spellStart"/>
      <w:r w:rsidRPr="00DA55AC">
        <w:rPr>
          <w:rFonts w:ascii="Times New Roman" w:hAnsi="Times New Roman"/>
          <w:b w:val="0"/>
          <w:bCs w:val="0"/>
          <w:color w:val="1C1C1C"/>
          <w:sz w:val="24"/>
          <w:szCs w:val="24"/>
          <w:shd w:val="clear" w:color="auto" w:fill="FFFFFF"/>
        </w:rPr>
        <w:t>арт-терапевтов</w:t>
      </w:r>
      <w:proofErr w:type="spellEnd"/>
      <w:r>
        <w:rPr>
          <w:rFonts w:ascii="Times New Roman" w:hAnsi="Times New Roman"/>
          <w:b w:val="0"/>
          <w:bCs w:val="0"/>
          <w:color w:val="1C1C1C"/>
          <w:sz w:val="24"/>
          <w:szCs w:val="24"/>
          <w:shd w:val="clear" w:color="auto" w:fill="FFFFFF"/>
        </w:rPr>
        <w:t xml:space="preserve"> г.Москва</w:t>
      </w:r>
      <w:r w:rsidRPr="00DA55AC">
        <w:rPr>
          <w:rFonts w:ascii="Times New Roman" w:hAnsi="Times New Roman"/>
          <w:b w:val="0"/>
          <w:bCs w:val="0"/>
          <w:color w:val="1C1C1C"/>
          <w:sz w:val="24"/>
          <w:szCs w:val="24"/>
          <w:shd w:val="clear" w:color="auto" w:fill="FFFFFF"/>
        </w:rPr>
        <w:t>.</w:t>
      </w:r>
    </w:p>
    <w:p w:rsidR="007C0A24" w:rsidRPr="009754D6" w:rsidRDefault="007C0A24" w:rsidP="004A7700">
      <w:pPr>
        <w:pStyle w:val="1"/>
        <w:pBdr>
          <w:bottom w:val="single" w:sz="4" w:space="6" w:color="DADBDA"/>
        </w:pBdr>
        <w:shd w:val="clear" w:color="auto" w:fill="FFFFFF"/>
        <w:spacing w:before="0" w:beforeAutospacing="0" w:after="257" w:afterAutospacing="0"/>
        <w:rPr>
          <w:rFonts w:ascii="Times New Roman" w:hAnsi="Times New Roman"/>
          <w:b w:val="0"/>
          <w:bCs w:val="0"/>
          <w:color w:val="000000"/>
          <w:sz w:val="24"/>
          <w:szCs w:val="24"/>
        </w:rPr>
      </w:pPr>
      <w:r w:rsidRPr="009754D6">
        <w:rPr>
          <w:rFonts w:ascii="Times New Roman" w:hAnsi="Times New Roman"/>
          <w:b w:val="0"/>
          <w:bCs w:val="0"/>
          <w:sz w:val="24"/>
          <w:szCs w:val="24"/>
        </w:rPr>
        <w:t xml:space="preserve">- Лебедева Д.И.  – к.м.н., Заслуженный врач РФ главный врач </w:t>
      </w:r>
      <w:r w:rsidRPr="009754D6">
        <w:rPr>
          <w:rFonts w:ascii="Times New Roman" w:hAnsi="Times New Roman"/>
          <w:b w:val="0"/>
          <w:bCs w:val="0"/>
          <w:color w:val="000000"/>
          <w:sz w:val="24"/>
          <w:szCs w:val="24"/>
        </w:rPr>
        <w:t>ГБУЗ ТО "Областной лечебно-реабилитационный центр" доцент кафедры восстановительной и профилактической медицины ИНПР ФГБОУ ВО «ТГМУ», главный внештатный специалист невролог</w:t>
      </w:r>
      <w:r w:rsidRPr="009754D6">
        <w:rPr>
          <w:rFonts w:ascii="Times New Roman" w:hAnsi="Times New Roman"/>
          <w:b w:val="0"/>
          <w:bCs w:val="0"/>
          <w:color w:val="000000"/>
          <w:sz w:val="24"/>
          <w:szCs w:val="24"/>
          <w:shd w:val="clear" w:color="auto" w:fill="FFFFFF"/>
        </w:rPr>
        <w:t xml:space="preserve"> Департамента здравоохранения Тюменской области</w:t>
      </w:r>
      <w:r w:rsidRPr="009754D6">
        <w:rPr>
          <w:rFonts w:ascii="Times New Roman" w:hAnsi="Times New Roman"/>
          <w:b w:val="0"/>
          <w:bCs w:val="0"/>
          <w:color w:val="000000"/>
          <w:sz w:val="24"/>
          <w:szCs w:val="24"/>
        </w:rPr>
        <w:t>.</w:t>
      </w:r>
    </w:p>
    <w:p w:rsidR="007C0A24" w:rsidRPr="009754D6" w:rsidRDefault="007C0A24" w:rsidP="004A7700">
      <w:pPr>
        <w:pStyle w:val="1"/>
        <w:pBdr>
          <w:bottom w:val="single" w:sz="4" w:space="6" w:color="DADBDA"/>
        </w:pBdr>
        <w:shd w:val="clear" w:color="auto" w:fill="FFFFFF"/>
        <w:spacing w:before="0" w:beforeAutospacing="0" w:after="257" w:afterAutospacing="0"/>
        <w:rPr>
          <w:rFonts w:ascii="Times New Roman" w:hAnsi="Times New Roman"/>
          <w:b w:val="0"/>
          <w:bCs w:val="0"/>
          <w:color w:val="000000"/>
          <w:sz w:val="24"/>
          <w:szCs w:val="24"/>
          <w:shd w:val="clear" w:color="auto" w:fill="FFFFFF"/>
        </w:rPr>
      </w:pPr>
      <w:r w:rsidRPr="009754D6">
        <w:rPr>
          <w:rFonts w:ascii="Times New Roman" w:hAnsi="Times New Roman"/>
          <w:b w:val="0"/>
          <w:bCs w:val="0"/>
          <w:color w:val="000000"/>
          <w:sz w:val="24"/>
          <w:szCs w:val="24"/>
        </w:rPr>
        <w:t xml:space="preserve">- </w:t>
      </w:r>
      <w:proofErr w:type="spellStart"/>
      <w:r w:rsidRPr="009754D6">
        <w:rPr>
          <w:rFonts w:ascii="Times New Roman" w:hAnsi="Times New Roman"/>
          <w:b w:val="0"/>
          <w:bCs w:val="0"/>
          <w:color w:val="000000"/>
          <w:sz w:val="24"/>
          <w:szCs w:val="24"/>
        </w:rPr>
        <w:t>Барсукова</w:t>
      </w:r>
      <w:proofErr w:type="spellEnd"/>
      <w:r w:rsidRPr="009754D6">
        <w:rPr>
          <w:rFonts w:ascii="Times New Roman" w:hAnsi="Times New Roman"/>
          <w:b w:val="0"/>
          <w:bCs w:val="0"/>
          <w:color w:val="000000"/>
          <w:sz w:val="24"/>
          <w:szCs w:val="24"/>
        </w:rPr>
        <w:t xml:space="preserve"> Л.Л. – главный внештатный специалист </w:t>
      </w:r>
      <w:proofErr w:type="spellStart"/>
      <w:r w:rsidRPr="009754D6">
        <w:rPr>
          <w:rFonts w:ascii="Times New Roman" w:hAnsi="Times New Roman"/>
          <w:b w:val="0"/>
          <w:bCs w:val="0"/>
          <w:color w:val="000000"/>
          <w:sz w:val="24"/>
          <w:szCs w:val="24"/>
        </w:rPr>
        <w:t>реабилитолог</w:t>
      </w:r>
      <w:proofErr w:type="spellEnd"/>
      <w:r w:rsidRPr="009754D6">
        <w:rPr>
          <w:rFonts w:ascii="Times New Roman" w:hAnsi="Times New Roman"/>
          <w:b w:val="0"/>
          <w:bCs w:val="0"/>
          <w:color w:val="000000"/>
          <w:sz w:val="24"/>
          <w:szCs w:val="24"/>
        </w:rPr>
        <w:t xml:space="preserve"> </w:t>
      </w:r>
      <w:r w:rsidRPr="009754D6">
        <w:rPr>
          <w:rFonts w:ascii="Times New Roman" w:hAnsi="Times New Roman"/>
          <w:b w:val="0"/>
          <w:bCs w:val="0"/>
          <w:color w:val="000000"/>
          <w:sz w:val="24"/>
          <w:szCs w:val="24"/>
          <w:shd w:val="clear" w:color="auto" w:fill="FFFFFF"/>
        </w:rPr>
        <w:t>Департамента здравоохранения Тюменской области, главный врач ГБУЗ ТО «Областная больница № 23» г. Ялуторовск.</w:t>
      </w:r>
    </w:p>
    <w:p w:rsidR="007C0A24" w:rsidRPr="009754D6" w:rsidRDefault="007C0A24" w:rsidP="004A7700">
      <w:pPr>
        <w:pStyle w:val="1"/>
        <w:pBdr>
          <w:bottom w:val="single" w:sz="4" w:space="6" w:color="DADBDA"/>
        </w:pBdr>
        <w:shd w:val="clear" w:color="auto" w:fill="FFFFFF"/>
        <w:spacing w:before="0" w:beforeAutospacing="0" w:after="257" w:afterAutospacing="0"/>
        <w:rPr>
          <w:rFonts w:ascii="Times New Roman" w:hAnsi="Times New Roman"/>
          <w:b w:val="0"/>
          <w:bCs w:val="0"/>
          <w:color w:val="000000"/>
          <w:sz w:val="24"/>
          <w:szCs w:val="24"/>
        </w:rPr>
      </w:pPr>
      <w:r w:rsidRPr="009754D6">
        <w:rPr>
          <w:rFonts w:ascii="Times New Roman" w:hAnsi="Times New Roman"/>
          <w:b w:val="0"/>
          <w:bCs w:val="0"/>
          <w:color w:val="000000"/>
          <w:sz w:val="24"/>
          <w:szCs w:val="24"/>
          <w:shd w:val="clear" w:color="auto" w:fill="FFFFFF"/>
        </w:rPr>
        <w:t xml:space="preserve">- </w:t>
      </w:r>
      <w:proofErr w:type="spellStart"/>
      <w:r w:rsidRPr="009754D6">
        <w:rPr>
          <w:rFonts w:ascii="Times New Roman" w:hAnsi="Times New Roman"/>
          <w:b w:val="0"/>
          <w:bCs w:val="0"/>
          <w:color w:val="000000"/>
          <w:sz w:val="24"/>
          <w:szCs w:val="24"/>
          <w:shd w:val="clear" w:color="auto" w:fill="FFFFFF"/>
        </w:rPr>
        <w:t>Бершатский</w:t>
      </w:r>
      <w:proofErr w:type="spellEnd"/>
      <w:r w:rsidRPr="009754D6">
        <w:rPr>
          <w:rFonts w:ascii="Times New Roman" w:hAnsi="Times New Roman"/>
          <w:b w:val="0"/>
          <w:bCs w:val="0"/>
          <w:color w:val="000000"/>
          <w:sz w:val="24"/>
          <w:szCs w:val="24"/>
          <w:shd w:val="clear" w:color="auto" w:fill="FFFFFF"/>
        </w:rPr>
        <w:t xml:space="preserve"> А.В. – к.м.н. </w:t>
      </w:r>
      <w:proofErr w:type="spellStart"/>
      <w:r w:rsidRPr="009754D6">
        <w:rPr>
          <w:rFonts w:ascii="Times New Roman" w:hAnsi="Times New Roman"/>
          <w:b w:val="0"/>
          <w:bCs w:val="0"/>
          <w:color w:val="000000"/>
          <w:sz w:val="24"/>
          <w:szCs w:val="24"/>
          <w:shd w:val="clear" w:color="auto" w:fill="FFFFFF"/>
        </w:rPr>
        <w:t>нейроуролог</w:t>
      </w:r>
      <w:proofErr w:type="spellEnd"/>
      <w:r w:rsidRPr="009754D6">
        <w:rPr>
          <w:rFonts w:ascii="Times New Roman" w:hAnsi="Times New Roman"/>
          <w:b w:val="0"/>
          <w:bCs w:val="0"/>
          <w:color w:val="000000"/>
          <w:sz w:val="24"/>
          <w:szCs w:val="24"/>
          <w:shd w:val="clear" w:color="auto" w:fill="FFFFFF"/>
        </w:rPr>
        <w:t xml:space="preserve"> ГКБ №3 г. Екатеринбург.</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b w:val="0"/>
          <w:bCs w:val="0"/>
          <w:sz w:val="24"/>
          <w:szCs w:val="24"/>
        </w:rPr>
        <w:t xml:space="preserve">Место проведения: - Актовый зал АО МСЧ «Нефтяник» г. Тюмень ул. Юрия </w:t>
      </w:r>
      <w:proofErr w:type="spellStart"/>
      <w:r w:rsidRPr="009754D6">
        <w:rPr>
          <w:rFonts w:ascii="Times New Roman" w:hAnsi="Times New Roman"/>
          <w:b w:val="0"/>
          <w:bCs w:val="0"/>
          <w:sz w:val="24"/>
          <w:szCs w:val="24"/>
        </w:rPr>
        <w:t>Симовских</w:t>
      </w:r>
      <w:proofErr w:type="spellEnd"/>
      <w:r w:rsidRPr="009754D6">
        <w:rPr>
          <w:rFonts w:ascii="Times New Roman" w:hAnsi="Times New Roman"/>
          <w:b w:val="0"/>
          <w:bCs w:val="0"/>
          <w:sz w:val="24"/>
          <w:szCs w:val="24"/>
        </w:rPr>
        <w:t xml:space="preserve"> д.8 </w:t>
      </w:r>
      <w:proofErr w:type="spellStart"/>
      <w:r w:rsidRPr="009754D6">
        <w:rPr>
          <w:rFonts w:ascii="Times New Roman" w:hAnsi="Times New Roman"/>
          <w:b w:val="0"/>
          <w:bCs w:val="0"/>
          <w:sz w:val="24"/>
          <w:szCs w:val="24"/>
        </w:rPr>
        <w:t>стр</w:t>
      </w:r>
      <w:proofErr w:type="spellEnd"/>
      <w:r w:rsidRPr="009754D6">
        <w:rPr>
          <w:rFonts w:ascii="Times New Roman" w:hAnsi="Times New Roman"/>
          <w:b w:val="0"/>
          <w:bCs w:val="0"/>
          <w:sz w:val="24"/>
          <w:szCs w:val="24"/>
        </w:rPr>
        <w:t xml:space="preserve"> 1.</w:t>
      </w:r>
    </w:p>
    <w:p w:rsidR="007C0A24" w:rsidRDefault="007C0A24" w:rsidP="004A7700">
      <w:pPr>
        <w:pStyle w:val="1"/>
        <w:shd w:val="clear" w:color="auto" w:fill="FFFFFF"/>
        <w:spacing w:before="0" w:beforeAutospacing="0" w:after="245" w:afterAutospacing="0"/>
        <w:jc w:val="center"/>
        <w:rPr>
          <w:rFonts w:ascii="Times New Roman" w:hAnsi="Times New Roman"/>
          <w:b w:val="0"/>
          <w:bCs w:val="0"/>
          <w:sz w:val="24"/>
          <w:szCs w:val="24"/>
        </w:rPr>
      </w:pPr>
    </w:p>
    <w:p w:rsidR="007C0A24" w:rsidRDefault="007C0A24" w:rsidP="004A7700">
      <w:pPr>
        <w:pStyle w:val="1"/>
        <w:shd w:val="clear" w:color="auto" w:fill="FFFFFF"/>
        <w:spacing w:before="0" w:beforeAutospacing="0" w:after="245" w:afterAutospacing="0"/>
        <w:jc w:val="center"/>
        <w:rPr>
          <w:rFonts w:ascii="Times New Roman" w:hAnsi="Times New Roman"/>
          <w:b w:val="0"/>
          <w:bCs w:val="0"/>
          <w:sz w:val="24"/>
          <w:szCs w:val="24"/>
        </w:rPr>
      </w:pPr>
    </w:p>
    <w:p w:rsidR="007C0A24" w:rsidRPr="009754D6" w:rsidRDefault="007C0A24" w:rsidP="004A7700">
      <w:pPr>
        <w:pStyle w:val="1"/>
        <w:shd w:val="clear" w:color="auto" w:fill="FFFFFF"/>
        <w:spacing w:before="0" w:beforeAutospacing="0" w:after="245" w:afterAutospacing="0"/>
        <w:jc w:val="center"/>
        <w:rPr>
          <w:rFonts w:ascii="Times New Roman" w:hAnsi="Times New Roman"/>
          <w:b w:val="0"/>
          <w:bCs w:val="0"/>
          <w:sz w:val="24"/>
          <w:szCs w:val="24"/>
        </w:rPr>
      </w:pPr>
      <w:r w:rsidRPr="009754D6">
        <w:rPr>
          <w:rFonts w:ascii="Times New Roman" w:hAnsi="Times New Roman"/>
          <w:b w:val="0"/>
          <w:bCs w:val="0"/>
          <w:sz w:val="24"/>
          <w:szCs w:val="24"/>
        </w:rPr>
        <w:t xml:space="preserve">Программа </w:t>
      </w:r>
    </w:p>
    <w:p w:rsidR="007C0A24" w:rsidRPr="009754D6" w:rsidRDefault="007C0A24" w:rsidP="004A7700">
      <w:pPr>
        <w:pStyle w:val="1"/>
        <w:shd w:val="clear" w:color="auto" w:fill="FFFFFF"/>
        <w:spacing w:before="0" w:beforeAutospacing="0" w:after="245" w:afterAutospacing="0"/>
        <w:jc w:val="center"/>
        <w:rPr>
          <w:rFonts w:ascii="Times New Roman" w:hAnsi="Times New Roman"/>
          <w:sz w:val="24"/>
          <w:szCs w:val="24"/>
          <w:u w:val="single"/>
        </w:rPr>
      </w:pPr>
      <w:r w:rsidRPr="009754D6">
        <w:rPr>
          <w:rFonts w:ascii="Times New Roman" w:hAnsi="Times New Roman"/>
          <w:sz w:val="24"/>
          <w:szCs w:val="24"/>
          <w:u w:val="single"/>
        </w:rPr>
        <w:t>18 октября, 1 день.</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8.00 – 9.00</w:t>
      </w:r>
      <w:r w:rsidRPr="009754D6">
        <w:rPr>
          <w:rFonts w:ascii="Times New Roman" w:hAnsi="Times New Roman"/>
          <w:b w:val="0"/>
          <w:bCs w:val="0"/>
          <w:sz w:val="24"/>
          <w:szCs w:val="24"/>
        </w:rPr>
        <w:t xml:space="preserve">  Регистрация участников научно-практической конференции.</w:t>
      </w:r>
    </w:p>
    <w:p w:rsidR="007C0A24" w:rsidRPr="009754D6" w:rsidRDefault="007C0A24" w:rsidP="004A7700">
      <w:pPr>
        <w:pStyle w:val="1"/>
        <w:shd w:val="clear" w:color="auto" w:fill="FFFFFF"/>
        <w:spacing w:before="0" w:beforeAutospacing="0" w:after="245" w:afterAutospacing="0"/>
        <w:jc w:val="center"/>
        <w:rPr>
          <w:rFonts w:ascii="Times New Roman" w:hAnsi="Times New Roman"/>
          <w:sz w:val="24"/>
          <w:szCs w:val="24"/>
          <w:u w:val="single"/>
        </w:rPr>
      </w:pPr>
      <w:r w:rsidRPr="009754D6">
        <w:rPr>
          <w:rFonts w:ascii="Times New Roman" w:hAnsi="Times New Roman"/>
          <w:sz w:val="24"/>
          <w:szCs w:val="24"/>
          <w:u w:val="single"/>
        </w:rPr>
        <w:t>Актовый зал АО «МСЧ» Нефтяник</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9.00 – 9.20</w:t>
      </w:r>
      <w:r w:rsidRPr="009754D6">
        <w:rPr>
          <w:rFonts w:ascii="Times New Roman" w:hAnsi="Times New Roman"/>
          <w:b w:val="0"/>
          <w:bCs w:val="0"/>
          <w:sz w:val="24"/>
          <w:szCs w:val="24"/>
        </w:rPr>
        <w:t xml:space="preserve"> Открытие научно-практической конференции.</w:t>
      </w:r>
    </w:p>
    <w:p w:rsidR="007C0A24" w:rsidRPr="009754D6" w:rsidRDefault="007C0A24" w:rsidP="004A7700">
      <w:pPr>
        <w:pStyle w:val="1"/>
        <w:shd w:val="clear" w:color="auto" w:fill="FFFFFF"/>
        <w:spacing w:before="0" w:beforeAutospacing="0" w:after="245" w:afterAutospacing="0"/>
        <w:jc w:val="center"/>
        <w:rPr>
          <w:rFonts w:ascii="Times New Roman" w:hAnsi="Times New Roman"/>
          <w:sz w:val="24"/>
          <w:szCs w:val="24"/>
        </w:rPr>
      </w:pPr>
      <w:r w:rsidRPr="009754D6">
        <w:rPr>
          <w:rFonts w:ascii="Times New Roman" w:hAnsi="Times New Roman"/>
          <w:sz w:val="24"/>
          <w:szCs w:val="24"/>
        </w:rPr>
        <w:t>Приветственные слова.</w:t>
      </w:r>
    </w:p>
    <w:p w:rsidR="007C0A24" w:rsidRPr="009754D6" w:rsidRDefault="007C0A24" w:rsidP="004A7700">
      <w:pPr>
        <w:shd w:val="clear" w:color="auto" w:fill="FFFFFF"/>
        <w:spacing w:after="120"/>
        <w:outlineLvl w:val="2"/>
        <w:rPr>
          <w:rFonts w:ascii="Times New Roman" w:hAnsi="Times New Roman" w:cs="Times New Roman"/>
          <w:color w:val="1F1F1F"/>
          <w:sz w:val="24"/>
          <w:szCs w:val="24"/>
        </w:rPr>
      </w:pPr>
      <w:r w:rsidRPr="009754D6">
        <w:rPr>
          <w:rFonts w:ascii="Times New Roman" w:hAnsi="Times New Roman" w:cs="Times New Roman"/>
          <w:color w:val="000000"/>
          <w:sz w:val="24"/>
          <w:szCs w:val="24"/>
        </w:rPr>
        <w:t xml:space="preserve">- главный специалист Министерства здравоохранения Российской Федерации  по медицинской реабилитации </w:t>
      </w:r>
      <w:r w:rsidRPr="009754D6">
        <w:rPr>
          <w:rFonts w:ascii="Times New Roman" w:hAnsi="Times New Roman" w:cs="Times New Roman"/>
          <w:color w:val="1F1F1F"/>
          <w:sz w:val="24"/>
          <w:szCs w:val="24"/>
        </w:rPr>
        <w:t>профессор д.м.н.</w:t>
      </w:r>
      <w:r w:rsidRPr="009754D6">
        <w:rPr>
          <w:rFonts w:ascii="Times New Roman" w:hAnsi="Times New Roman" w:cs="Times New Roman"/>
          <w:color w:val="000000"/>
          <w:sz w:val="24"/>
          <w:szCs w:val="24"/>
        </w:rPr>
        <w:t xml:space="preserve"> </w:t>
      </w:r>
      <w:r w:rsidRPr="009754D6">
        <w:rPr>
          <w:rFonts w:ascii="Times New Roman" w:hAnsi="Times New Roman" w:cs="Times New Roman"/>
          <w:color w:val="1F1F1F"/>
          <w:sz w:val="24"/>
          <w:szCs w:val="24"/>
        </w:rPr>
        <w:t>Иванова Галина Евгеньевна.</w:t>
      </w:r>
    </w:p>
    <w:p w:rsidR="007C0A24" w:rsidRPr="009754D6" w:rsidRDefault="007C0A24" w:rsidP="004A7700">
      <w:pPr>
        <w:shd w:val="clear" w:color="auto" w:fill="FFFFFF"/>
        <w:spacing w:after="120"/>
        <w:outlineLvl w:val="2"/>
        <w:rPr>
          <w:rFonts w:ascii="Times New Roman" w:hAnsi="Times New Roman" w:cs="Times New Roman"/>
          <w:color w:val="1F1F1F"/>
          <w:sz w:val="24"/>
          <w:szCs w:val="24"/>
        </w:rPr>
      </w:pPr>
      <w:r w:rsidRPr="009754D6">
        <w:rPr>
          <w:rFonts w:ascii="Times New Roman" w:hAnsi="Times New Roman" w:cs="Times New Roman"/>
          <w:color w:val="1F1F1F"/>
          <w:sz w:val="24"/>
          <w:szCs w:val="24"/>
        </w:rPr>
        <w:t>- генеральный директор-главный врач ОА  МСЧ "Нефтяник" к.м.н. Попов Иван Борисович</w:t>
      </w:r>
    </w:p>
    <w:p w:rsidR="007C0A24" w:rsidRPr="009754D6" w:rsidRDefault="007C0A24" w:rsidP="004A7700">
      <w:pPr>
        <w:shd w:val="clear" w:color="auto" w:fill="FFFFFF"/>
        <w:spacing w:after="120"/>
        <w:outlineLvl w:val="2"/>
        <w:rPr>
          <w:rFonts w:ascii="Times New Roman" w:hAnsi="Times New Roman" w:cs="Times New Roman"/>
          <w:sz w:val="24"/>
          <w:szCs w:val="24"/>
        </w:rPr>
      </w:pPr>
      <w:r w:rsidRPr="009754D6">
        <w:rPr>
          <w:rFonts w:ascii="Times New Roman" w:hAnsi="Times New Roman" w:cs="Times New Roman"/>
          <w:color w:val="1F1F1F"/>
          <w:sz w:val="24"/>
          <w:szCs w:val="24"/>
        </w:rPr>
        <w:t xml:space="preserve">- </w:t>
      </w:r>
      <w:r w:rsidRPr="009754D6">
        <w:rPr>
          <w:rFonts w:ascii="Times New Roman" w:hAnsi="Times New Roman" w:cs="Times New Roman"/>
          <w:sz w:val="24"/>
          <w:szCs w:val="24"/>
          <w:shd w:val="clear" w:color="auto" w:fill="FFFFFF"/>
        </w:rPr>
        <w:t xml:space="preserve">зав. научным отделом «Российского научно-исследовательского нейрохирургического института им. проф. А. Л. Поленова» - филиал НМИЦ  им В.А. </w:t>
      </w:r>
      <w:proofErr w:type="spellStart"/>
      <w:r w:rsidRPr="009754D6">
        <w:rPr>
          <w:rFonts w:ascii="Times New Roman" w:hAnsi="Times New Roman" w:cs="Times New Roman"/>
          <w:sz w:val="24"/>
          <w:szCs w:val="24"/>
          <w:shd w:val="clear" w:color="auto" w:fill="FFFFFF"/>
        </w:rPr>
        <w:t>Алмазова</w:t>
      </w:r>
      <w:proofErr w:type="spellEnd"/>
      <w:r w:rsidRPr="009754D6">
        <w:rPr>
          <w:rFonts w:ascii="Times New Roman" w:hAnsi="Times New Roman" w:cs="Times New Roman"/>
          <w:sz w:val="24"/>
          <w:szCs w:val="24"/>
          <w:shd w:val="clear" w:color="auto" w:fill="FFFFFF"/>
        </w:rPr>
        <w:t xml:space="preserve"> , д. м. н., профессор</w:t>
      </w:r>
      <w:r w:rsidRPr="009754D6">
        <w:rPr>
          <w:rFonts w:ascii="Times New Roman" w:hAnsi="Times New Roman" w:cs="Times New Roman"/>
          <w:sz w:val="24"/>
          <w:szCs w:val="24"/>
        </w:rPr>
        <w:t xml:space="preserve"> Иванова Наталья Евгеньевна</w:t>
      </w:r>
    </w:p>
    <w:p w:rsidR="007C0A24" w:rsidRPr="009754D6" w:rsidRDefault="007C0A24" w:rsidP="004A7700">
      <w:pPr>
        <w:shd w:val="clear" w:color="auto" w:fill="FFFFFF"/>
        <w:spacing w:after="120"/>
        <w:outlineLvl w:val="2"/>
        <w:rPr>
          <w:rFonts w:ascii="Times New Roman" w:hAnsi="Times New Roman" w:cs="Times New Roman"/>
          <w:sz w:val="24"/>
          <w:szCs w:val="24"/>
        </w:rPr>
      </w:pPr>
      <w:r w:rsidRPr="009754D6">
        <w:rPr>
          <w:rFonts w:ascii="Times New Roman" w:hAnsi="Times New Roman" w:cs="Times New Roman"/>
          <w:sz w:val="24"/>
          <w:szCs w:val="24"/>
        </w:rPr>
        <w:t>Представление лекторов.</w:t>
      </w:r>
    </w:p>
    <w:p w:rsidR="007C0A24" w:rsidRDefault="007C0A24" w:rsidP="004A7700">
      <w:pPr>
        <w:shd w:val="clear" w:color="auto" w:fill="FFFFFF"/>
        <w:spacing w:after="120"/>
        <w:outlineLvl w:val="2"/>
        <w:rPr>
          <w:rFonts w:ascii="Times New Roman" w:hAnsi="Times New Roman" w:cs="Times New Roman"/>
          <w:b/>
          <w:bCs/>
          <w:sz w:val="24"/>
          <w:szCs w:val="24"/>
        </w:rPr>
      </w:pPr>
    </w:p>
    <w:p w:rsidR="007C0A24" w:rsidRDefault="007C0A24" w:rsidP="004A7700">
      <w:pPr>
        <w:shd w:val="clear" w:color="auto" w:fill="FFFFFF"/>
        <w:spacing w:after="120"/>
        <w:outlineLvl w:val="2"/>
        <w:rPr>
          <w:rFonts w:ascii="Times New Roman" w:hAnsi="Times New Roman" w:cs="Times New Roman"/>
          <w:b/>
          <w:bCs/>
          <w:sz w:val="24"/>
          <w:szCs w:val="24"/>
        </w:rPr>
      </w:pPr>
    </w:p>
    <w:p w:rsidR="007C0A24" w:rsidRPr="009754D6" w:rsidRDefault="007C0A24" w:rsidP="004A7700">
      <w:pPr>
        <w:shd w:val="clear" w:color="auto" w:fill="FFFFFF"/>
        <w:spacing w:after="120"/>
        <w:outlineLvl w:val="2"/>
        <w:rPr>
          <w:rFonts w:ascii="Times New Roman" w:hAnsi="Times New Roman" w:cs="Times New Roman"/>
          <w:color w:val="1F1F1F"/>
          <w:sz w:val="24"/>
          <w:szCs w:val="24"/>
        </w:rPr>
      </w:pPr>
      <w:r w:rsidRPr="009754D6">
        <w:rPr>
          <w:rFonts w:ascii="Times New Roman" w:hAnsi="Times New Roman" w:cs="Times New Roman"/>
          <w:b/>
          <w:bCs/>
          <w:sz w:val="24"/>
          <w:szCs w:val="24"/>
        </w:rPr>
        <w:t>9.20 – 12.00</w:t>
      </w:r>
      <w:r w:rsidRPr="009754D6">
        <w:rPr>
          <w:rFonts w:ascii="Times New Roman" w:hAnsi="Times New Roman" w:cs="Times New Roman"/>
          <w:sz w:val="24"/>
          <w:szCs w:val="24"/>
        </w:rPr>
        <w:t xml:space="preserve">                           </w:t>
      </w:r>
      <w:r w:rsidRPr="009754D6">
        <w:rPr>
          <w:rFonts w:ascii="Times New Roman" w:hAnsi="Times New Roman" w:cs="Times New Roman"/>
          <w:b/>
          <w:bCs/>
          <w:sz w:val="24"/>
          <w:szCs w:val="24"/>
        </w:rPr>
        <w:t xml:space="preserve">              </w:t>
      </w:r>
      <w:r w:rsidRPr="009754D6">
        <w:rPr>
          <w:rFonts w:ascii="Times New Roman" w:hAnsi="Times New Roman" w:cs="Times New Roman"/>
          <w:b/>
          <w:bCs/>
          <w:sz w:val="24"/>
          <w:szCs w:val="24"/>
          <w:u w:val="single"/>
        </w:rPr>
        <w:t>Заседание № 1</w:t>
      </w:r>
    </w:p>
    <w:p w:rsidR="007C0A24" w:rsidRPr="009754D6" w:rsidRDefault="007C0A24" w:rsidP="004A7700">
      <w:pPr>
        <w:rPr>
          <w:rFonts w:ascii="Times New Roman" w:hAnsi="Times New Roman" w:cs="Times New Roman"/>
          <w:sz w:val="24"/>
          <w:szCs w:val="24"/>
        </w:rPr>
      </w:pPr>
      <w:r w:rsidRPr="009754D6">
        <w:rPr>
          <w:rFonts w:ascii="Times New Roman" w:hAnsi="Times New Roman" w:cs="Times New Roman"/>
          <w:b/>
          <w:bCs/>
          <w:sz w:val="24"/>
          <w:szCs w:val="24"/>
        </w:rPr>
        <w:t xml:space="preserve">Председатели: </w:t>
      </w:r>
      <w:r w:rsidRPr="009754D6">
        <w:rPr>
          <w:rFonts w:ascii="Times New Roman" w:hAnsi="Times New Roman" w:cs="Times New Roman"/>
          <w:sz w:val="24"/>
          <w:szCs w:val="24"/>
        </w:rPr>
        <w:t>проф. Иванова Г.Е.</w:t>
      </w:r>
    </w:p>
    <w:p w:rsidR="007C0A24" w:rsidRPr="009754D6" w:rsidRDefault="007C0A24" w:rsidP="004A7700">
      <w:pPr>
        <w:rPr>
          <w:rFonts w:ascii="Times New Roman" w:hAnsi="Times New Roman" w:cs="Times New Roman"/>
          <w:sz w:val="24"/>
          <w:szCs w:val="24"/>
        </w:rPr>
      </w:pPr>
      <w:r w:rsidRPr="009754D6">
        <w:rPr>
          <w:rFonts w:ascii="Times New Roman" w:hAnsi="Times New Roman" w:cs="Times New Roman"/>
          <w:sz w:val="24"/>
          <w:szCs w:val="24"/>
        </w:rPr>
        <w:t xml:space="preserve">                           проф. Иванова Н.Е.</w:t>
      </w:r>
    </w:p>
    <w:p w:rsidR="007C0A24" w:rsidRPr="009754D6" w:rsidRDefault="007C0A24" w:rsidP="004A7700">
      <w:pPr>
        <w:jc w:val="both"/>
        <w:rPr>
          <w:rFonts w:ascii="Times New Roman" w:hAnsi="Times New Roman" w:cs="Times New Roman"/>
          <w:sz w:val="24"/>
          <w:szCs w:val="24"/>
        </w:rPr>
      </w:pPr>
      <w:r w:rsidRPr="009754D6">
        <w:rPr>
          <w:rFonts w:ascii="Times New Roman" w:hAnsi="Times New Roman" w:cs="Times New Roman"/>
          <w:b/>
          <w:bCs/>
          <w:sz w:val="24"/>
          <w:szCs w:val="24"/>
        </w:rPr>
        <w:t xml:space="preserve">9.20 – 10.00  </w:t>
      </w:r>
      <w:r w:rsidRPr="009754D6">
        <w:rPr>
          <w:rFonts w:ascii="Times New Roman" w:hAnsi="Times New Roman" w:cs="Times New Roman"/>
          <w:sz w:val="24"/>
          <w:szCs w:val="24"/>
        </w:rPr>
        <w:t>проф. Иванова Г.Е. «Система медицинской реабилитации в России».</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 xml:space="preserve">10.00 – 10.40 </w:t>
      </w:r>
      <w:r w:rsidRPr="009754D6">
        <w:rPr>
          <w:rFonts w:ascii="Times New Roman" w:hAnsi="Times New Roman"/>
          <w:b w:val="0"/>
          <w:bCs w:val="0"/>
          <w:sz w:val="24"/>
          <w:szCs w:val="24"/>
        </w:rPr>
        <w:t xml:space="preserve">проф. Иванова Н.Е. «Система </w:t>
      </w:r>
      <w:proofErr w:type="spellStart"/>
      <w:r w:rsidRPr="009754D6">
        <w:rPr>
          <w:rFonts w:ascii="Times New Roman" w:hAnsi="Times New Roman"/>
          <w:b w:val="0"/>
          <w:bCs w:val="0"/>
          <w:sz w:val="24"/>
          <w:szCs w:val="24"/>
        </w:rPr>
        <w:t>нейрореабилитации</w:t>
      </w:r>
      <w:proofErr w:type="spellEnd"/>
      <w:r w:rsidRPr="009754D6">
        <w:rPr>
          <w:rFonts w:ascii="Times New Roman" w:hAnsi="Times New Roman"/>
          <w:b w:val="0"/>
          <w:bCs w:val="0"/>
          <w:sz w:val="24"/>
          <w:szCs w:val="24"/>
        </w:rPr>
        <w:t xml:space="preserve"> в нейрохирургии: принципы, возможности, преемственность  на этапах реабилитации».</w:t>
      </w:r>
    </w:p>
    <w:p w:rsidR="007C0A24" w:rsidRPr="009754D6" w:rsidRDefault="007C0A24" w:rsidP="004A7700">
      <w:pPr>
        <w:spacing w:line="360" w:lineRule="auto"/>
        <w:jc w:val="both"/>
        <w:rPr>
          <w:rFonts w:ascii="Times New Roman" w:hAnsi="Times New Roman" w:cs="Times New Roman"/>
          <w:sz w:val="24"/>
          <w:szCs w:val="24"/>
        </w:rPr>
      </w:pPr>
      <w:r w:rsidRPr="009754D6">
        <w:rPr>
          <w:rFonts w:ascii="Times New Roman" w:hAnsi="Times New Roman" w:cs="Times New Roman"/>
          <w:b/>
          <w:bCs/>
          <w:sz w:val="24"/>
          <w:szCs w:val="24"/>
        </w:rPr>
        <w:t xml:space="preserve">10.40 – 11.20  </w:t>
      </w:r>
      <w:r w:rsidRPr="009754D6">
        <w:rPr>
          <w:rFonts w:ascii="Times New Roman" w:hAnsi="Times New Roman" w:cs="Times New Roman"/>
          <w:sz w:val="24"/>
          <w:szCs w:val="24"/>
        </w:rPr>
        <w:t xml:space="preserve">проф. Прокопенко С.В., </w:t>
      </w:r>
      <w:proofErr w:type="spellStart"/>
      <w:r w:rsidRPr="009754D6">
        <w:rPr>
          <w:rFonts w:ascii="Times New Roman" w:hAnsi="Times New Roman" w:cs="Times New Roman"/>
          <w:sz w:val="24"/>
          <w:szCs w:val="24"/>
        </w:rPr>
        <w:t>Ондар</w:t>
      </w:r>
      <w:proofErr w:type="spellEnd"/>
      <w:r w:rsidRPr="009754D6">
        <w:rPr>
          <w:rFonts w:ascii="Times New Roman" w:hAnsi="Times New Roman" w:cs="Times New Roman"/>
          <w:sz w:val="24"/>
          <w:szCs w:val="24"/>
        </w:rPr>
        <w:t xml:space="preserve"> В.С. «Организация </w:t>
      </w:r>
      <w:r w:rsidRPr="009754D6">
        <w:rPr>
          <w:rFonts w:ascii="Times New Roman" w:hAnsi="Times New Roman" w:cs="Times New Roman"/>
          <w:sz w:val="24"/>
          <w:szCs w:val="24"/>
          <w:lang w:val="en-US"/>
        </w:rPr>
        <w:t>II</w:t>
      </w:r>
      <w:r w:rsidRPr="009754D6">
        <w:rPr>
          <w:rFonts w:ascii="Times New Roman" w:hAnsi="Times New Roman" w:cs="Times New Roman"/>
          <w:sz w:val="24"/>
          <w:szCs w:val="24"/>
        </w:rPr>
        <w:t xml:space="preserve">-го и </w:t>
      </w:r>
      <w:r w:rsidRPr="009754D6">
        <w:rPr>
          <w:rFonts w:ascii="Times New Roman" w:hAnsi="Times New Roman" w:cs="Times New Roman"/>
          <w:sz w:val="24"/>
          <w:szCs w:val="24"/>
          <w:lang w:val="en-US"/>
        </w:rPr>
        <w:t>III</w:t>
      </w:r>
      <w:r w:rsidRPr="009754D6">
        <w:rPr>
          <w:rFonts w:ascii="Times New Roman" w:hAnsi="Times New Roman" w:cs="Times New Roman"/>
          <w:sz w:val="24"/>
          <w:szCs w:val="24"/>
        </w:rPr>
        <w:t>-го этапов реабилитации в Красноярском крае».</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11.20 – 12.00</w:t>
      </w:r>
      <w:r w:rsidRPr="009754D6">
        <w:rPr>
          <w:rFonts w:ascii="Times New Roman" w:hAnsi="Times New Roman"/>
          <w:b w:val="0"/>
          <w:bCs w:val="0"/>
          <w:sz w:val="24"/>
          <w:szCs w:val="24"/>
        </w:rPr>
        <w:t xml:space="preserve"> </w:t>
      </w:r>
      <w:proofErr w:type="spellStart"/>
      <w:r w:rsidRPr="009754D6">
        <w:rPr>
          <w:rFonts w:ascii="Times New Roman" w:hAnsi="Times New Roman"/>
          <w:b w:val="0"/>
          <w:bCs w:val="0"/>
          <w:sz w:val="24"/>
          <w:szCs w:val="24"/>
        </w:rPr>
        <w:t>Дисскусия</w:t>
      </w:r>
      <w:proofErr w:type="spellEnd"/>
      <w:r w:rsidRPr="009754D6">
        <w:rPr>
          <w:rFonts w:ascii="Times New Roman" w:hAnsi="Times New Roman"/>
          <w:b w:val="0"/>
          <w:bCs w:val="0"/>
          <w:sz w:val="24"/>
          <w:szCs w:val="24"/>
        </w:rPr>
        <w:t>. Ответы на вопросы.</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12.00-13.00</w:t>
      </w:r>
      <w:r w:rsidRPr="009754D6">
        <w:rPr>
          <w:rFonts w:ascii="Times New Roman" w:hAnsi="Times New Roman"/>
          <w:b w:val="0"/>
          <w:bCs w:val="0"/>
          <w:sz w:val="24"/>
          <w:szCs w:val="24"/>
        </w:rPr>
        <w:t xml:space="preserve"> – перерыв.</w:t>
      </w:r>
    </w:p>
    <w:p w:rsidR="007C0A24" w:rsidRPr="009754D6" w:rsidRDefault="007C0A24" w:rsidP="004A7700">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b w:val="0"/>
          <w:bCs w:val="0"/>
          <w:sz w:val="24"/>
          <w:szCs w:val="24"/>
        </w:rPr>
        <w:t xml:space="preserve">   </w:t>
      </w:r>
    </w:p>
    <w:p w:rsidR="007C0A24" w:rsidRPr="009754D6" w:rsidRDefault="007C0A24" w:rsidP="009919AA">
      <w:pPr>
        <w:rPr>
          <w:rFonts w:ascii="Times New Roman" w:hAnsi="Times New Roman" w:cs="Times New Roman"/>
          <w:b/>
          <w:bCs/>
          <w:sz w:val="24"/>
          <w:szCs w:val="24"/>
          <w:u w:val="single"/>
        </w:rPr>
      </w:pPr>
      <w:r w:rsidRPr="009754D6">
        <w:rPr>
          <w:rFonts w:ascii="Times New Roman" w:hAnsi="Times New Roman" w:cs="Times New Roman"/>
          <w:b/>
          <w:bCs/>
          <w:sz w:val="24"/>
          <w:szCs w:val="24"/>
        </w:rPr>
        <w:t xml:space="preserve">13.00 – </w:t>
      </w:r>
      <w:r>
        <w:rPr>
          <w:rFonts w:ascii="Times New Roman" w:hAnsi="Times New Roman" w:cs="Times New Roman"/>
          <w:b/>
          <w:bCs/>
          <w:sz w:val="24"/>
          <w:szCs w:val="24"/>
        </w:rPr>
        <w:t>17</w:t>
      </w:r>
      <w:r w:rsidRPr="009754D6">
        <w:rPr>
          <w:rFonts w:ascii="Times New Roman" w:hAnsi="Times New Roman" w:cs="Times New Roman"/>
          <w:b/>
          <w:bCs/>
          <w:sz w:val="24"/>
          <w:szCs w:val="24"/>
        </w:rPr>
        <w:t>.00</w:t>
      </w:r>
      <w:r w:rsidRPr="009754D6">
        <w:rPr>
          <w:rFonts w:ascii="Times New Roman" w:hAnsi="Times New Roman" w:cs="Times New Roman"/>
          <w:sz w:val="24"/>
          <w:szCs w:val="24"/>
        </w:rPr>
        <w:t xml:space="preserve">                                    </w:t>
      </w:r>
      <w:r w:rsidRPr="009754D6">
        <w:rPr>
          <w:rFonts w:ascii="Times New Roman" w:hAnsi="Times New Roman" w:cs="Times New Roman"/>
          <w:b/>
          <w:bCs/>
          <w:sz w:val="24"/>
          <w:szCs w:val="24"/>
          <w:u w:val="single"/>
        </w:rPr>
        <w:t xml:space="preserve">  Заседание № 2</w:t>
      </w:r>
    </w:p>
    <w:p w:rsidR="007C0A24" w:rsidRPr="009754D6" w:rsidRDefault="007C0A24" w:rsidP="004A7700">
      <w:pPr>
        <w:rPr>
          <w:rFonts w:ascii="Times New Roman" w:hAnsi="Times New Roman" w:cs="Times New Roman"/>
          <w:b/>
          <w:bCs/>
          <w:sz w:val="24"/>
          <w:szCs w:val="24"/>
          <w:u w:val="single"/>
        </w:rPr>
      </w:pPr>
    </w:p>
    <w:p w:rsidR="007C0A24" w:rsidRPr="009754D6" w:rsidRDefault="007C0A24" w:rsidP="004A7700">
      <w:pPr>
        <w:rPr>
          <w:rFonts w:ascii="Times New Roman" w:hAnsi="Times New Roman" w:cs="Times New Roman"/>
          <w:sz w:val="24"/>
          <w:szCs w:val="24"/>
        </w:rPr>
      </w:pPr>
      <w:r w:rsidRPr="009754D6">
        <w:rPr>
          <w:rFonts w:ascii="Times New Roman" w:hAnsi="Times New Roman" w:cs="Times New Roman"/>
          <w:b/>
          <w:bCs/>
          <w:sz w:val="24"/>
          <w:szCs w:val="24"/>
        </w:rPr>
        <w:t xml:space="preserve">Председатели: </w:t>
      </w:r>
      <w:r w:rsidRPr="009754D6">
        <w:rPr>
          <w:rFonts w:ascii="Times New Roman" w:hAnsi="Times New Roman" w:cs="Times New Roman"/>
          <w:sz w:val="24"/>
          <w:szCs w:val="24"/>
        </w:rPr>
        <w:t>проф. Иванова Г.Е.</w:t>
      </w:r>
    </w:p>
    <w:p w:rsidR="007C0A24" w:rsidRPr="009754D6" w:rsidRDefault="007C0A24" w:rsidP="004A7700">
      <w:pPr>
        <w:rPr>
          <w:rFonts w:ascii="Times New Roman" w:hAnsi="Times New Roman" w:cs="Times New Roman"/>
          <w:sz w:val="24"/>
          <w:szCs w:val="24"/>
        </w:rPr>
      </w:pPr>
      <w:r w:rsidRPr="009754D6">
        <w:rPr>
          <w:rFonts w:ascii="Times New Roman" w:hAnsi="Times New Roman" w:cs="Times New Roman"/>
          <w:sz w:val="24"/>
          <w:szCs w:val="24"/>
        </w:rPr>
        <w:t xml:space="preserve">                           проф. Иванова Н.Е.</w:t>
      </w:r>
    </w:p>
    <w:p w:rsidR="007C0A24" w:rsidRPr="009754D6" w:rsidRDefault="007C0A24" w:rsidP="004A7700">
      <w:pPr>
        <w:rPr>
          <w:rFonts w:ascii="Times New Roman" w:hAnsi="Times New Roman" w:cs="Times New Roman"/>
          <w:b/>
          <w:bCs/>
          <w:sz w:val="24"/>
          <w:szCs w:val="24"/>
          <w:u w:val="single"/>
        </w:rPr>
      </w:pPr>
    </w:p>
    <w:p w:rsidR="007C0A24" w:rsidRPr="009754D6" w:rsidRDefault="007C0A24" w:rsidP="004A7700">
      <w:pPr>
        <w:spacing w:line="360" w:lineRule="auto"/>
        <w:jc w:val="both"/>
        <w:rPr>
          <w:rFonts w:ascii="Times New Roman" w:hAnsi="Times New Roman" w:cs="Times New Roman"/>
          <w:sz w:val="24"/>
          <w:szCs w:val="24"/>
        </w:rPr>
      </w:pPr>
      <w:r w:rsidRPr="009754D6">
        <w:rPr>
          <w:rFonts w:ascii="Times New Roman" w:hAnsi="Times New Roman" w:cs="Times New Roman"/>
          <w:b/>
          <w:bCs/>
          <w:sz w:val="24"/>
          <w:szCs w:val="24"/>
        </w:rPr>
        <w:t xml:space="preserve">13.00 – 13.30 </w:t>
      </w:r>
      <w:r w:rsidRPr="009754D6">
        <w:rPr>
          <w:rFonts w:ascii="Times New Roman" w:hAnsi="Times New Roman" w:cs="Times New Roman"/>
          <w:sz w:val="24"/>
          <w:szCs w:val="24"/>
        </w:rPr>
        <w:t xml:space="preserve"> проф. </w:t>
      </w:r>
      <w:proofErr w:type="spellStart"/>
      <w:r w:rsidRPr="009754D6">
        <w:rPr>
          <w:rFonts w:ascii="Times New Roman" w:hAnsi="Times New Roman" w:cs="Times New Roman"/>
          <w:sz w:val="24"/>
          <w:szCs w:val="24"/>
        </w:rPr>
        <w:t>Буйлова</w:t>
      </w:r>
      <w:proofErr w:type="spellEnd"/>
      <w:r w:rsidRPr="009754D6">
        <w:rPr>
          <w:rFonts w:ascii="Times New Roman" w:hAnsi="Times New Roman" w:cs="Times New Roman"/>
          <w:sz w:val="24"/>
          <w:szCs w:val="24"/>
        </w:rPr>
        <w:t xml:space="preserve"> Т.В. «Возможности различных </w:t>
      </w:r>
      <w:proofErr w:type="spellStart"/>
      <w:r w:rsidRPr="009754D6">
        <w:rPr>
          <w:rFonts w:ascii="Times New Roman" w:hAnsi="Times New Roman" w:cs="Times New Roman"/>
          <w:sz w:val="24"/>
          <w:szCs w:val="24"/>
        </w:rPr>
        <w:t>кинезотерапевтических</w:t>
      </w:r>
      <w:proofErr w:type="spellEnd"/>
      <w:r w:rsidRPr="009754D6">
        <w:rPr>
          <w:rFonts w:ascii="Times New Roman" w:hAnsi="Times New Roman" w:cs="Times New Roman"/>
          <w:sz w:val="24"/>
          <w:szCs w:val="24"/>
        </w:rPr>
        <w:t xml:space="preserve"> методов в реабилитации больных с ТБСМ».</w:t>
      </w:r>
    </w:p>
    <w:p w:rsidR="007C0A24" w:rsidRPr="009754D6" w:rsidRDefault="007C0A24" w:rsidP="009919AA">
      <w:pPr>
        <w:spacing w:line="360" w:lineRule="auto"/>
        <w:jc w:val="both"/>
        <w:rPr>
          <w:rFonts w:ascii="Times New Roman" w:hAnsi="Times New Roman" w:cs="Times New Roman"/>
          <w:sz w:val="24"/>
          <w:szCs w:val="24"/>
        </w:rPr>
      </w:pPr>
      <w:r w:rsidRPr="009754D6">
        <w:rPr>
          <w:rFonts w:ascii="Times New Roman" w:hAnsi="Times New Roman" w:cs="Times New Roman"/>
          <w:b/>
          <w:bCs/>
          <w:sz w:val="24"/>
          <w:szCs w:val="24"/>
        </w:rPr>
        <w:t xml:space="preserve">13.30 - 14.00  </w:t>
      </w:r>
      <w:r w:rsidRPr="009754D6">
        <w:rPr>
          <w:rFonts w:ascii="Times New Roman" w:hAnsi="Times New Roman" w:cs="Times New Roman"/>
          <w:sz w:val="24"/>
          <w:szCs w:val="24"/>
        </w:rPr>
        <w:t xml:space="preserve"> Мальцева М.Н. – «</w:t>
      </w:r>
      <w:proofErr w:type="spellStart"/>
      <w:r w:rsidRPr="009754D6">
        <w:rPr>
          <w:rFonts w:ascii="Times New Roman" w:hAnsi="Times New Roman" w:cs="Times New Roman"/>
          <w:sz w:val="24"/>
          <w:szCs w:val="24"/>
        </w:rPr>
        <w:t>Эрготерапия</w:t>
      </w:r>
      <w:proofErr w:type="spellEnd"/>
      <w:r w:rsidRPr="009754D6">
        <w:rPr>
          <w:rFonts w:ascii="Times New Roman" w:hAnsi="Times New Roman" w:cs="Times New Roman"/>
          <w:sz w:val="24"/>
          <w:szCs w:val="24"/>
        </w:rPr>
        <w:t xml:space="preserve"> у пациентов с поражением ЦНС».</w:t>
      </w:r>
    </w:p>
    <w:p w:rsidR="007C0A24" w:rsidRPr="009754D6" w:rsidRDefault="007C0A24" w:rsidP="009919AA">
      <w:pPr>
        <w:pStyle w:val="1"/>
        <w:shd w:val="clear" w:color="auto" w:fill="FFFFFF"/>
        <w:spacing w:before="0" w:beforeAutospacing="0" w:after="245" w:afterAutospacing="0"/>
        <w:rPr>
          <w:rFonts w:ascii="Times New Roman" w:hAnsi="Times New Roman"/>
          <w:sz w:val="24"/>
          <w:szCs w:val="24"/>
        </w:rPr>
      </w:pPr>
      <w:r w:rsidRPr="009754D6">
        <w:rPr>
          <w:rFonts w:ascii="Times New Roman" w:hAnsi="Times New Roman"/>
          <w:sz w:val="24"/>
          <w:szCs w:val="24"/>
        </w:rPr>
        <w:t>14.</w:t>
      </w:r>
      <w:r>
        <w:rPr>
          <w:rFonts w:ascii="Times New Roman" w:hAnsi="Times New Roman"/>
          <w:sz w:val="24"/>
          <w:szCs w:val="24"/>
        </w:rPr>
        <w:t>00</w:t>
      </w:r>
      <w:r w:rsidRPr="009754D6">
        <w:rPr>
          <w:rFonts w:ascii="Times New Roman" w:hAnsi="Times New Roman"/>
          <w:sz w:val="24"/>
          <w:szCs w:val="24"/>
        </w:rPr>
        <w:t xml:space="preserve"> – </w:t>
      </w:r>
      <w:r>
        <w:rPr>
          <w:rFonts w:ascii="Times New Roman" w:hAnsi="Times New Roman"/>
          <w:sz w:val="24"/>
          <w:szCs w:val="24"/>
        </w:rPr>
        <w:t>14.3</w:t>
      </w:r>
      <w:r w:rsidRPr="009754D6">
        <w:rPr>
          <w:rFonts w:ascii="Times New Roman" w:hAnsi="Times New Roman"/>
          <w:sz w:val="24"/>
          <w:szCs w:val="24"/>
        </w:rPr>
        <w:t>0</w:t>
      </w:r>
      <w:r w:rsidRPr="009754D6">
        <w:rPr>
          <w:rFonts w:ascii="Times New Roman" w:hAnsi="Times New Roman"/>
          <w:b w:val="0"/>
          <w:bCs w:val="0"/>
          <w:sz w:val="24"/>
          <w:szCs w:val="24"/>
        </w:rPr>
        <w:t xml:space="preserve">  Суворов А. Ю.  – «Физическая реабилитация у нейрохирургических пациентов»</w:t>
      </w:r>
      <w:r w:rsidRPr="009754D6">
        <w:rPr>
          <w:rFonts w:ascii="Times New Roman" w:hAnsi="Times New Roman"/>
          <w:sz w:val="24"/>
          <w:szCs w:val="24"/>
        </w:rPr>
        <w:t>.</w:t>
      </w:r>
    </w:p>
    <w:p w:rsidR="007C0A24" w:rsidRPr="009754D6" w:rsidRDefault="007C0A24" w:rsidP="009919AA">
      <w:pPr>
        <w:pStyle w:val="1"/>
        <w:shd w:val="clear" w:color="auto" w:fill="FFFFFF"/>
        <w:spacing w:before="0" w:beforeAutospacing="0" w:after="245" w:afterAutospacing="0"/>
        <w:rPr>
          <w:rFonts w:ascii="Times New Roman" w:hAnsi="Times New Roman"/>
          <w:b w:val="0"/>
          <w:bCs w:val="0"/>
          <w:i/>
          <w:iCs/>
          <w:sz w:val="24"/>
          <w:szCs w:val="24"/>
        </w:rPr>
      </w:pPr>
      <w:r>
        <w:rPr>
          <w:rFonts w:ascii="Times New Roman" w:hAnsi="Times New Roman"/>
          <w:sz w:val="24"/>
          <w:szCs w:val="24"/>
        </w:rPr>
        <w:t>14.3</w:t>
      </w:r>
      <w:r w:rsidRPr="009754D6">
        <w:rPr>
          <w:rFonts w:ascii="Times New Roman" w:hAnsi="Times New Roman"/>
          <w:sz w:val="24"/>
          <w:szCs w:val="24"/>
        </w:rPr>
        <w:t>0 – 15.</w:t>
      </w:r>
      <w:r>
        <w:rPr>
          <w:rFonts w:ascii="Times New Roman" w:hAnsi="Times New Roman"/>
          <w:sz w:val="24"/>
          <w:szCs w:val="24"/>
        </w:rPr>
        <w:t>00</w:t>
      </w:r>
      <w:r w:rsidRPr="009754D6">
        <w:rPr>
          <w:rFonts w:ascii="Times New Roman" w:hAnsi="Times New Roman"/>
          <w:sz w:val="24"/>
          <w:szCs w:val="24"/>
        </w:rPr>
        <w:t xml:space="preserve"> </w:t>
      </w:r>
      <w:r w:rsidRPr="007247E2">
        <w:rPr>
          <w:rFonts w:ascii="Times New Roman" w:hAnsi="Times New Roman"/>
          <w:b w:val="0"/>
          <w:bCs w:val="0"/>
          <w:sz w:val="24"/>
          <w:szCs w:val="24"/>
        </w:rPr>
        <w:t xml:space="preserve"> </w:t>
      </w:r>
      <w:proofErr w:type="spellStart"/>
      <w:r w:rsidRPr="007247E2">
        <w:rPr>
          <w:rFonts w:ascii="Times New Roman" w:hAnsi="Times New Roman"/>
          <w:b w:val="0"/>
          <w:bCs w:val="0"/>
          <w:sz w:val="24"/>
          <w:szCs w:val="24"/>
        </w:rPr>
        <w:t>Сивирцева</w:t>
      </w:r>
      <w:proofErr w:type="spellEnd"/>
      <w:r w:rsidRPr="007247E2">
        <w:rPr>
          <w:rFonts w:ascii="Times New Roman" w:hAnsi="Times New Roman"/>
          <w:b w:val="0"/>
          <w:bCs w:val="0"/>
          <w:sz w:val="24"/>
          <w:szCs w:val="24"/>
        </w:rPr>
        <w:t xml:space="preserve"> С.А. </w:t>
      </w:r>
      <w:r>
        <w:rPr>
          <w:rFonts w:ascii="Times New Roman" w:hAnsi="Times New Roman"/>
          <w:b w:val="0"/>
          <w:bCs w:val="0"/>
          <w:sz w:val="24"/>
          <w:szCs w:val="24"/>
        </w:rPr>
        <w:t>«</w:t>
      </w:r>
      <w:r w:rsidRPr="007247E2">
        <w:rPr>
          <w:rFonts w:ascii="Times New Roman" w:hAnsi="Times New Roman"/>
          <w:b w:val="0"/>
          <w:bCs w:val="0"/>
          <w:color w:val="000000"/>
          <w:sz w:val="24"/>
          <w:szCs w:val="24"/>
          <w:shd w:val="clear" w:color="auto" w:fill="FFFFFF"/>
        </w:rPr>
        <w:t>Реабилитация больных</w:t>
      </w:r>
      <w:r>
        <w:rPr>
          <w:rFonts w:ascii="Times New Roman" w:hAnsi="Times New Roman"/>
          <w:b w:val="0"/>
          <w:bCs w:val="0"/>
          <w:color w:val="000000"/>
          <w:sz w:val="24"/>
          <w:szCs w:val="24"/>
          <w:shd w:val="clear" w:color="auto" w:fill="FFFFFF"/>
        </w:rPr>
        <w:t xml:space="preserve"> с р</w:t>
      </w:r>
      <w:r w:rsidRPr="007247E2">
        <w:rPr>
          <w:rFonts w:ascii="Times New Roman" w:hAnsi="Times New Roman"/>
          <w:b w:val="0"/>
          <w:bCs w:val="0"/>
          <w:color w:val="000000"/>
          <w:sz w:val="24"/>
          <w:szCs w:val="24"/>
          <w:shd w:val="clear" w:color="auto" w:fill="FFFFFF"/>
        </w:rPr>
        <w:t>ассеянным склерозом</w:t>
      </w:r>
      <w:r>
        <w:rPr>
          <w:rFonts w:ascii="Times New Roman" w:hAnsi="Times New Roman"/>
          <w:b w:val="0"/>
          <w:bCs w:val="0"/>
          <w:color w:val="000000"/>
          <w:sz w:val="24"/>
          <w:szCs w:val="24"/>
          <w:shd w:val="clear" w:color="auto" w:fill="FFFFFF"/>
        </w:rPr>
        <w:t>».</w:t>
      </w:r>
    </w:p>
    <w:p w:rsidR="007C0A24" w:rsidRPr="009754D6" w:rsidRDefault="007C0A24" w:rsidP="009919AA">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15.</w:t>
      </w:r>
      <w:r>
        <w:rPr>
          <w:rFonts w:ascii="Times New Roman" w:hAnsi="Times New Roman"/>
          <w:sz w:val="24"/>
          <w:szCs w:val="24"/>
        </w:rPr>
        <w:t>00 - 15.3</w:t>
      </w:r>
      <w:r w:rsidRPr="009754D6">
        <w:rPr>
          <w:rFonts w:ascii="Times New Roman" w:hAnsi="Times New Roman"/>
          <w:sz w:val="24"/>
          <w:szCs w:val="24"/>
        </w:rPr>
        <w:t xml:space="preserve">0  </w:t>
      </w:r>
      <w:r w:rsidRPr="009754D6">
        <w:rPr>
          <w:rFonts w:ascii="Times New Roman" w:hAnsi="Times New Roman"/>
          <w:b w:val="0"/>
          <w:bCs w:val="0"/>
          <w:sz w:val="24"/>
          <w:szCs w:val="24"/>
        </w:rPr>
        <w:t>Лебедева Д.И. «Вторичная профилактика на втором этапе реабилитации».</w:t>
      </w:r>
    </w:p>
    <w:p w:rsidR="007C0A24" w:rsidRPr="009754D6" w:rsidRDefault="007C0A24" w:rsidP="00DA55AC">
      <w:pPr>
        <w:pStyle w:val="1"/>
        <w:shd w:val="clear" w:color="auto" w:fill="FFFFFF"/>
        <w:spacing w:before="0" w:beforeAutospacing="0" w:after="245" w:afterAutospacing="0"/>
        <w:rPr>
          <w:rFonts w:ascii="Times New Roman" w:hAnsi="Times New Roman"/>
          <w:b w:val="0"/>
          <w:bCs w:val="0"/>
          <w:i/>
          <w:iCs/>
          <w:sz w:val="24"/>
          <w:szCs w:val="24"/>
        </w:rPr>
      </w:pPr>
      <w:r>
        <w:rPr>
          <w:rFonts w:ascii="Times New Roman" w:hAnsi="Times New Roman"/>
          <w:sz w:val="24"/>
          <w:szCs w:val="24"/>
        </w:rPr>
        <w:t>15.3</w:t>
      </w:r>
      <w:r w:rsidRPr="009754D6">
        <w:rPr>
          <w:rFonts w:ascii="Times New Roman" w:hAnsi="Times New Roman"/>
          <w:sz w:val="24"/>
          <w:szCs w:val="24"/>
        </w:rPr>
        <w:t>0 – 16.</w:t>
      </w:r>
      <w:r>
        <w:rPr>
          <w:rFonts w:ascii="Times New Roman" w:hAnsi="Times New Roman"/>
          <w:sz w:val="24"/>
          <w:szCs w:val="24"/>
        </w:rPr>
        <w:t>00</w:t>
      </w:r>
      <w:r w:rsidRPr="009754D6">
        <w:rPr>
          <w:rFonts w:ascii="Times New Roman" w:hAnsi="Times New Roman"/>
          <w:sz w:val="24"/>
          <w:szCs w:val="24"/>
        </w:rPr>
        <w:t xml:space="preserve">  </w:t>
      </w:r>
      <w:proofErr w:type="spellStart"/>
      <w:r w:rsidRPr="009754D6">
        <w:rPr>
          <w:rFonts w:ascii="Times New Roman" w:hAnsi="Times New Roman"/>
          <w:b w:val="0"/>
          <w:bCs w:val="0"/>
          <w:sz w:val="24"/>
          <w:szCs w:val="24"/>
        </w:rPr>
        <w:t>Барсукова</w:t>
      </w:r>
      <w:proofErr w:type="spellEnd"/>
      <w:r w:rsidRPr="009754D6">
        <w:rPr>
          <w:rFonts w:ascii="Times New Roman" w:hAnsi="Times New Roman"/>
          <w:b w:val="0"/>
          <w:bCs w:val="0"/>
          <w:sz w:val="24"/>
          <w:szCs w:val="24"/>
        </w:rPr>
        <w:t xml:space="preserve"> Л.Л «Организация реабилитационной службы в Тюменской области».</w:t>
      </w:r>
    </w:p>
    <w:p w:rsidR="007C0A24" w:rsidRDefault="007C0A24" w:rsidP="00DA55AC">
      <w:pPr>
        <w:pStyle w:val="1"/>
        <w:shd w:val="clear" w:color="auto" w:fill="FFFFFF"/>
        <w:spacing w:before="0" w:beforeAutospacing="0" w:after="245" w:afterAutospacing="0"/>
        <w:rPr>
          <w:rFonts w:ascii="Times New Roman" w:hAnsi="Times New Roman"/>
          <w:b w:val="0"/>
          <w:bCs w:val="0"/>
          <w:sz w:val="24"/>
          <w:szCs w:val="24"/>
        </w:rPr>
      </w:pPr>
      <w:r w:rsidRPr="009754D6">
        <w:rPr>
          <w:rFonts w:ascii="Times New Roman" w:hAnsi="Times New Roman"/>
          <w:sz w:val="24"/>
          <w:szCs w:val="24"/>
        </w:rPr>
        <w:t>16.</w:t>
      </w:r>
      <w:r>
        <w:rPr>
          <w:rFonts w:ascii="Times New Roman" w:hAnsi="Times New Roman"/>
          <w:sz w:val="24"/>
          <w:szCs w:val="24"/>
        </w:rPr>
        <w:t>00</w:t>
      </w:r>
      <w:r w:rsidRPr="009754D6">
        <w:rPr>
          <w:rFonts w:ascii="Times New Roman" w:hAnsi="Times New Roman"/>
          <w:sz w:val="24"/>
          <w:szCs w:val="24"/>
        </w:rPr>
        <w:t xml:space="preserve"> – </w:t>
      </w:r>
      <w:r>
        <w:rPr>
          <w:rFonts w:ascii="Times New Roman" w:hAnsi="Times New Roman"/>
          <w:sz w:val="24"/>
          <w:szCs w:val="24"/>
        </w:rPr>
        <w:t>16</w:t>
      </w:r>
      <w:r w:rsidRPr="009754D6">
        <w:rPr>
          <w:rFonts w:ascii="Times New Roman" w:hAnsi="Times New Roman"/>
          <w:sz w:val="24"/>
          <w:szCs w:val="24"/>
        </w:rPr>
        <w:t>.</w:t>
      </w:r>
      <w:r>
        <w:rPr>
          <w:rFonts w:ascii="Times New Roman" w:hAnsi="Times New Roman"/>
          <w:sz w:val="24"/>
          <w:szCs w:val="24"/>
        </w:rPr>
        <w:t>15</w:t>
      </w:r>
      <w:r w:rsidRPr="009754D6">
        <w:rPr>
          <w:rFonts w:ascii="Times New Roman" w:hAnsi="Times New Roman"/>
          <w:sz w:val="24"/>
          <w:szCs w:val="24"/>
        </w:rPr>
        <w:t xml:space="preserve"> </w:t>
      </w:r>
      <w:r>
        <w:rPr>
          <w:rFonts w:ascii="Times New Roman" w:hAnsi="Times New Roman"/>
          <w:sz w:val="24"/>
          <w:szCs w:val="24"/>
        </w:rPr>
        <w:t xml:space="preserve"> </w:t>
      </w:r>
      <w:proofErr w:type="spellStart"/>
      <w:r w:rsidRPr="009754D6">
        <w:rPr>
          <w:rFonts w:ascii="Times New Roman" w:hAnsi="Times New Roman"/>
          <w:b w:val="0"/>
          <w:bCs w:val="0"/>
          <w:sz w:val="24"/>
          <w:szCs w:val="24"/>
        </w:rPr>
        <w:t>Геркул</w:t>
      </w:r>
      <w:proofErr w:type="spellEnd"/>
      <w:r w:rsidRPr="009754D6">
        <w:rPr>
          <w:rFonts w:ascii="Times New Roman" w:hAnsi="Times New Roman"/>
          <w:b w:val="0"/>
          <w:bCs w:val="0"/>
          <w:sz w:val="24"/>
          <w:szCs w:val="24"/>
        </w:rPr>
        <w:t xml:space="preserve"> Ю.А. «Проект организации </w:t>
      </w:r>
      <w:proofErr w:type="spellStart"/>
      <w:r w:rsidRPr="009754D6">
        <w:rPr>
          <w:rFonts w:ascii="Times New Roman" w:hAnsi="Times New Roman"/>
          <w:b w:val="0"/>
          <w:bCs w:val="0"/>
          <w:sz w:val="24"/>
          <w:szCs w:val="24"/>
        </w:rPr>
        <w:t>нейрореабилитации</w:t>
      </w:r>
      <w:proofErr w:type="spellEnd"/>
      <w:r w:rsidRPr="009754D6">
        <w:rPr>
          <w:rFonts w:ascii="Times New Roman" w:hAnsi="Times New Roman"/>
          <w:b w:val="0"/>
          <w:bCs w:val="0"/>
          <w:sz w:val="24"/>
          <w:szCs w:val="24"/>
        </w:rPr>
        <w:t xml:space="preserve"> на базе многопрофильного стационара АО МСЧ «Нефтяник» </w:t>
      </w:r>
      <w:r w:rsidRPr="009754D6">
        <w:rPr>
          <w:rFonts w:ascii="Times New Roman" w:hAnsi="Times New Roman"/>
          <w:b w:val="0"/>
          <w:bCs w:val="0"/>
          <w:i/>
          <w:iCs/>
          <w:sz w:val="24"/>
          <w:szCs w:val="24"/>
        </w:rPr>
        <w:t xml:space="preserve"> </w:t>
      </w:r>
    </w:p>
    <w:p w:rsidR="007C0A24" w:rsidRDefault="007C0A24" w:rsidP="009919AA">
      <w:pPr>
        <w:pStyle w:val="1"/>
        <w:shd w:val="clear" w:color="auto" w:fill="FFFFFF"/>
        <w:spacing w:before="0" w:beforeAutospacing="0" w:after="245" w:afterAutospacing="0"/>
        <w:rPr>
          <w:rFonts w:ascii="Times New Roman" w:hAnsi="Times New Roman"/>
          <w:b w:val="0"/>
          <w:bCs w:val="0"/>
          <w:sz w:val="24"/>
          <w:szCs w:val="24"/>
        </w:rPr>
      </w:pPr>
      <w:r>
        <w:rPr>
          <w:rFonts w:ascii="Times New Roman" w:hAnsi="Times New Roman"/>
          <w:sz w:val="24"/>
          <w:szCs w:val="24"/>
        </w:rPr>
        <w:t>16.1</w:t>
      </w:r>
      <w:r w:rsidRPr="007247E2">
        <w:rPr>
          <w:rFonts w:ascii="Times New Roman" w:hAnsi="Times New Roman"/>
          <w:sz w:val="24"/>
          <w:szCs w:val="24"/>
        </w:rPr>
        <w:t>5 -</w:t>
      </w:r>
      <w:r>
        <w:rPr>
          <w:rFonts w:ascii="Times New Roman" w:hAnsi="Times New Roman"/>
          <w:sz w:val="24"/>
          <w:szCs w:val="24"/>
        </w:rPr>
        <w:t>16.3</w:t>
      </w:r>
      <w:r w:rsidRPr="007247E2">
        <w:rPr>
          <w:rFonts w:ascii="Times New Roman" w:hAnsi="Times New Roman"/>
          <w:sz w:val="24"/>
          <w:szCs w:val="24"/>
        </w:rPr>
        <w:t>0</w:t>
      </w:r>
      <w:r w:rsidRPr="007247E2">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7247E2">
        <w:rPr>
          <w:rFonts w:ascii="Times New Roman" w:hAnsi="Times New Roman"/>
          <w:b w:val="0"/>
          <w:bCs w:val="0"/>
          <w:sz w:val="24"/>
          <w:szCs w:val="24"/>
        </w:rPr>
        <w:t>Павлова И.В. «</w:t>
      </w:r>
      <w:proofErr w:type="spellStart"/>
      <w:r w:rsidRPr="007247E2">
        <w:rPr>
          <w:rFonts w:ascii="Times New Roman" w:hAnsi="Times New Roman"/>
          <w:b w:val="0"/>
          <w:bCs w:val="0"/>
          <w:sz w:val="24"/>
          <w:szCs w:val="24"/>
        </w:rPr>
        <w:t>Нейроурология</w:t>
      </w:r>
      <w:proofErr w:type="spellEnd"/>
      <w:r w:rsidRPr="007247E2">
        <w:rPr>
          <w:rFonts w:ascii="Times New Roman" w:hAnsi="Times New Roman"/>
          <w:b w:val="0"/>
          <w:bCs w:val="0"/>
          <w:sz w:val="24"/>
          <w:szCs w:val="24"/>
        </w:rPr>
        <w:t>. Междисциплинарный подход в медицинской реабилитации»</w:t>
      </w:r>
    </w:p>
    <w:p w:rsidR="007C0A24" w:rsidRDefault="007C0A24" w:rsidP="009919AA">
      <w:pPr>
        <w:pStyle w:val="1"/>
        <w:shd w:val="clear" w:color="auto" w:fill="FFFFFF"/>
        <w:spacing w:before="0" w:beforeAutospacing="0" w:after="245" w:afterAutospacing="0"/>
        <w:rPr>
          <w:rFonts w:ascii="Times New Roman" w:hAnsi="Times New Roman"/>
          <w:b w:val="0"/>
          <w:bCs w:val="0"/>
          <w:sz w:val="24"/>
          <w:szCs w:val="24"/>
        </w:rPr>
      </w:pPr>
      <w:r w:rsidRPr="009919AA">
        <w:rPr>
          <w:rFonts w:ascii="Times New Roman" w:hAnsi="Times New Roman"/>
          <w:sz w:val="24"/>
          <w:szCs w:val="24"/>
        </w:rPr>
        <w:t>16.30-16.45</w:t>
      </w:r>
      <w:r w:rsidRPr="009919AA">
        <w:rPr>
          <w:rFonts w:ascii="Times New Roman" w:hAnsi="Times New Roman"/>
          <w:b w:val="0"/>
          <w:bCs w:val="0"/>
          <w:sz w:val="24"/>
          <w:szCs w:val="24"/>
        </w:rPr>
        <w:t xml:space="preserve"> </w:t>
      </w:r>
      <w:proofErr w:type="spellStart"/>
      <w:r>
        <w:rPr>
          <w:rFonts w:ascii="Times New Roman" w:hAnsi="Times New Roman"/>
          <w:b w:val="0"/>
          <w:bCs w:val="0"/>
          <w:sz w:val="24"/>
          <w:szCs w:val="24"/>
        </w:rPr>
        <w:t>Бершад</w:t>
      </w:r>
      <w:r w:rsidRPr="009919AA">
        <w:rPr>
          <w:rFonts w:ascii="Times New Roman" w:hAnsi="Times New Roman"/>
          <w:b w:val="0"/>
          <w:bCs w:val="0"/>
          <w:sz w:val="24"/>
          <w:szCs w:val="24"/>
        </w:rPr>
        <w:t>ский</w:t>
      </w:r>
      <w:proofErr w:type="spellEnd"/>
      <w:r w:rsidRPr="009919AA">
        <w:rPr>
          <w:rFonts w:ascii="Times New Roman" w:hAnsi="Times New Roman"/>
          <w:b w:val="0"/>
          <w:bCs w:val="0"/>
          <w:sz w:val="24"/>
          <w:szCs w:val="24"/>
        </w:rPr>
        <w:t xml:space="preserve"> А.В. «</w:t>
      </w:r>
      <w:proofErr w:type="spellStart"/>
      <w:r w:rsidRPr="009919AA">
        <w:rPr>
          <w:rFonts w:ascii="Times New Roman" w:hAnsi="Times New Roman"/>
          <w:b w:val="0"/>
          <w:bCs w:val="0"/>
          <w:sz w:val="24"/>
          <w:szCs w:val="24"/>
        </w:rPr>
        <w:t>Нейрореабилитация</w:t>
      </w:r>
      <w:proofErr w:type="spellEnd"/>
      <w:r w:rsidRPr="009919AA">
        <w:rPr>
          <w:rFonts w:ascii="Times New Roman" w:hAnsi="Times New Roman"/>
          <w:b w:val="0"/>
          <w:bCs w:val="0"/>
          <w:sz w:val="24"/>
          <w:szCs w:val="24"/>
        </w:rPr>
        <w:t xml:space="preserve"> тазового дна».</w:t>
      </w:r>
    </w:p>
    <w:p w:rsidR="007C0A24" w:rsidRPr="009754D6" w:rsidRDefault="007C0A24" w:rsidP="009919AA">
      <w:pPr>
        <w:pStyle w:val="1"/>
        <w:shd w:val="clear" w:color="auto" w:fill="FFFFFF"/>
        <w:spacing w:before="0" w:beforeAutospacing="0" w:after="245" w:afterAutospacing="0"/>
        <w:rPr>
          <w:rFonts w:ascii="Times New Roman" w:hAnsi="Times New Roman"/>
          <w:b w:val="0"/>
          <w:bCs w:val="0"/>
          <w:sz w:val="24"/>
          <w:szCs w:val="24"/>
        </w:rPr>
      </w:pPr>
      <w:r>
        <w:rPr>
          <w:rFonts w:ascii="Times New Roman" w:hAnsi="Times New Roman"/>
          <w:sz w:val="24"/>
          <w:szCs w:val="24"/>
        </w:rPr>
        <w:t>16</w:t>
      </w:r>
      <w:r w:rsidRPr="009754D6">
        <w:rPr>
          <w:rFonts w:ascii="Times New Roman" w:hAnsi="Times New Roman"/>
          <w:sz w:val="24"/>
          <w:szCs w:val="24"/>
        </w:rPr>
        <w:t>.</w:t>
      </w:r>
      <w:r>
        <w:rPr>
          <w:rFonts w:ascii="Times New Roman" w:hAnsi="Times New Roman"/>
          <w:sz w:val="24"/>
          <w:szCs w:val="24"/>
        </w:rPr>
        <w:t>45</w:t>
      </w:r>
      <w:r w:rsidRPr="009754D6">
        <w:rPr>
          <w:rFonts w:ascii="Times New Roman" w:hAnsi="Times New Roman"/>
          <w:sz w:val="24"/>
          <w:szCs w:val="24"/>
        </w:rPr>
        <w:t xml:space="preserve"> – </w:t>
      </w:r>
      <w:r>
        <w:rPr>
          <w:rFonts w:ascii="Times New Roman" w:hAnsi="Times New Roman"/>
          <w:sz w:val="24"/>
          <w:szCs w:val="24"/>
        </w:rPr>
        <w:t>17</w:t>
      </w:r>
      <w:r w:rsidRPr="009754D6">
        <w:rPr>
          <w:rFonts w:ascii="Times New Roman" w:hAnsi="Times New Roman"/>
          <w:sz w:val="24"/>
          <w:szCs w:val="24"/>
        </w:rPr>
        <w:t>.00</w:t>
      </w:r>
      <w:r w:rsidRPr="009754D6">
        <w:rPr>
          <w:rFonts w:ascii="Times New Roman" w:hAnsi="Times New Roman"/>
          <w:b w:val="0"/>
          <w:bCs w:val="0"/>
          <w:sz w:val="24"/>
          <w:szCs w:val="24"/>
        </w:rPr>
        <w:t xml:space="preserve"> </w:t>
      </w:r>
      <w:proofErr w:type="spellStart"/>
      <w:r w:rsidRPr="009754D6">
        <w:rPr>
          <w:rFonts w:ascii="Times New Roman" w:hAnsi="Times New Roman"/>
          <w:b w:val="0"/>
          <w:bCs w:val="0"/>
          <w:sz w:val="24"/>
          <w:szCs w:val="24"/>
        </w:rPr>
        <w:t>Дисскусия</w:t>
      </w:r>
      <w:proofErr w:type="spellEnd"/>
      <w:r w:rsidRPr="009754D6">
        <w:rPr>
          <w:rFonts w:ascii="Times New Roman" w:hAnsi="Times New Roman"/>
          <w:b w:val="0"/>
          <w:bCs w:val="0"/>
          <w:sz w:val="24"/>
          <w:szCs w:val="24"/>
        </w:rPr>
        <w:t>. Ответы на вопросы.</w:t>
      </w:r>
    </w:p>
    <w:p w:rsidR="007C0A24" w:rsidRPr="009754D6" w:rsidRDefault="007C0A24" w:rsidP="009919AA">
      <w:pPr>
        <w:rPr>
          <w:rFonts w:ascii="Times New Roman" w:hAnsi="Times New Roman" w:cs="Times New Roman"/>
          <w:b/>
          <w:bCs/>
          <w:sz w:val="24"/>
          <w:szCs w:val="24"/>
          <w:u w:val="single"/>
        </w:rPr>
      </w:pPr>
    </w:p>
    <w:p w:rsidR="007C0A24" w:rsidRPr="009754D6" w:rsidRDefault="007C0A24" w:rsidP="004A7700">
      <w:pPr>
        <w:jc w:val="center"/>
        <w:rPr>
          <w:rFonts w:ascii="Times New Roman" w:hAnsi="Times New Roman" w:cs="Times New Roman"/>
          <w:b/>
          <w:bCs/>
          <w:sz w:val="24"/>
          <w:szCs w:val="24"/>
          <w:u w:val="single"/>
        </w:rPr>
      </w:pPr>
      <w:r w:rsidRPr="009754D6">
        <w:rPr>
          <w:rFonts w:ascii="Times New Roman" w:hAnsi="Times New Roman" w:cs="Times New Roman"/>
          <w:b/>
          <w:bCs/>
          <w:sz w:val="24"/>
          <w:szCs w:val="24"/>
          <w:u w:val="single"/>
        </w:rPr>
        <w:t>1</w:t>
      </w:r>
      <w:r w:rsidRPr="001370AF">
        <w:rPr>
          <w:rFonts w:ascii="Times New Roman" w:hAnsi="Times New Roman" w:cs="Times New Roman"/>
          <w:b/>
          <w:bCs/>
          <w:sz w:val="24"/>
          <w:szCs w:val="24"/>
          <w:u w:val="single"/>
        </w:rPr>
        <w:t>9</w:t>
      </w:r>
      <w:r w:rsidRPr="009754D6">
        <w:rPr>
          <w:rFonts w:ascii="Times New Roman" w:hAnsi="Times New Roman" w:cs="Times New Roman"/>
          <w:b/>
          <w:bCs/>
          <w:sz w:val="24"/>
          <w:szCs w:val="24"/>
          <w:u w:val="single"/>
        </w:rPr>
        <w:t xml:space="preserve"> октября, </w:t>
      </w:r>
      <w:r w:rsidRPr="001370AF">
        <w:rPr>
          <w:rFonts w:ascii="Times New Roman" w:hAnsi="Times New Roman" w:cs="Times New Roman"/>
          <w:b/>
          <w:bCs/>
          <w:sz w:val="24"/>
          <w:szCs w:val="24"/>
          <w:u w:val="single"/>
        </w:rPr>
        <w:t>2</w:t>
      </w:r>
      <w:r w:rsidRPr="009754D6">
        <w:rPr>
          <w:rFonts w:ascii="Times New Roman" w:hAnsi="Times New Roman" w:cs="Times New Roman"/>
          <w:b/>
          <w:bCs/>
          <w:sz w:val="24"/>
          <w:szCs w:val="24"/>
          <w:u w:val="single"/>
        </w:rPr>
        <w:t xml:space="preserve"> день</w:t>
      </w:r>
    </w:p>
    <w:p w:rsidR="007C0A24" w:rsidRPr="009754D6" w:rsidRDefault="007C0A24" w:rsidP="004A7700">
      <w:pPr>
        <w:pStyle w:val="1"/>
        <w:shd w:val="clear" w:color="auto" w:fill="FFFFFF"/>
        <w:spacing w:before="0" w:beforeAutospacing="0" w:after="245" w:afterAutospacing="0"/>
        <w:jc w:val="center"/>
        <w:rPr>
          <w:rFonts w:ascii="Times New Roman" w:hAnsi="Times New Roman"/>
          <w:sz w:val="24"/>
          <w:szCs w:val="24"/>
          <w:u w:val="single"/>
        </w:rPr>
      </w:pPr>
      <w:r w:rsidRPr="009754D6">
        <w:rPr>
          <w:rFonts w:ascii="Times New Roman" w:hAnsi="Times New Roman"/>
          <w:sz w:val="24"/>
          <w:szCs w:val="24"/>
          <w:u w:val="single"/>
        </w:rPr>
        <w:t>Мастер классы</w:t>
      </w:r>
    </w:p>
    <w:p w:rsidR="007C0A24" w:rsidRPr="009754D6" w:rsidRDefault="007C0A24" w:rsidP="004A7700">
      <w:pPr>
        <w:pStyle w:val="1"/>
        <w:shd w:val="clear" w:color="auto" w:fill="FFFFFF"/>
        <w:spacing w:before="0" w:beforeAutospacing="0" w:after="245" w:afterAutospacing="0"/>
        <w:jc w:val="center"/>
        <w:rPr>
          <w:rFonts w:ascii="Times New Roman" w:hAnsi="Times New Roman"/>
          <w:sz w:val="24"/>
          <w:szCs w:val="24"/>
          <w:u w:val="single"/>
        </w:rPr>
      </w:pPr>
    </w:p>
    <w:p w:rsidR="007C0A24" w:rsidRPr="009754D6" w:rsidRDefault="007C0A24" w:rsidP="004A7700">
      <w:pPr>
        <w:jc w:val="both"/>
        <w:rPr>
          <w:rFonts w:ascii="Times New Roman" w:hAnsi="Times New Roman" w:cs="Times New Roman"/>
          <w:sz w:val="24"/>
          <w:szCs w:val="24"/>
        </w:rPr>
      </w:pPr>
      <w:r w:rsidRPr="009754D6">
        <w:rPr>
          <w:rFonts w:ascii="Times New Roman" w:hAnsi="Times New Roman" w:cs="Times New Roman"/>
          <w:b/>
          <w:bCs/>
          <w:sz w:val="24"/>
          <w:szCs w:val="24"/>
        </w:rPr>
        <w:t>10.00-11.00</w:t>
      </w:r>
      <w:r w:rsidRPr="009754D6">
        <w:rPr>
          <w:rFonts w:ascii="Times New Roman" w:hAnsi="Times New Roman" w:cs="Times New Roman"/>
          <w:sz w:val="24"/>
          <w:szCs w:val="24"/>
        </w:rPr>
        <w:t xml:space="preserve">    проф. Прокопенко С.В. «Высокотехнологичные методы реабилитации».</w:t>
      </w:r>
    </w:p>
    <w:p w:rsidR="007C0A24" w:rsidRPr="009754D6" w:rsidRDefault="007C0A24" w:rsidP="004A7700">
      <w:pPr>
        <w:jc w:val="both"/>
        <w:rPr>
          <w:rFonts w:ascii="Times New Roman" w:hAnsi="Times New Roman" w:cs="Times New Roman"/>
          <w:sz w:val="24"/>
          <w:szCs w:val="24"/>
        </w:rPr>
      </w:pPr>
      <w:r w:rsidRPr="009754D6">
        <w:rPr>
          <w:rFonts w:ascii="Times New Roman" w:hAnsi="Times New Roman" w:cs="Times New Roman"/>
          <w:b/>
          <w:bCs/>
          <w:sz w:val="24"/>
          <w:szCs w:val="24"/>
        </w:rPr>
        <w:t xml:space="preserve">11.00-12.00 </w:t>
      </w:r>
      <w:r w:rsidRPr="009754D6">
        <w:rPr>
          <w:rFonts w:ascii="Times New Roman" w:hAnsi="Times New Roman" w:cs="Times New Roman"/>
          <w:sz w:val="24"/>
          <w:szCs w:val="24"/>
        </w:rPr>
        <w:t xml:space="preserve">доц. Суворов А.Ю. «Вопросы физической реабилитации у нейрохирургических пациентов». </w:t>
      </w:r>
    </w:p>
    <w:p w:rsidR="007C0A24" w:rsidRPr="009754D6" w:rsidRDefault="007C0A24" w:rsidP="004A7700">
      <w:pPr>
        <w:jc w:val="both"/>
        <w:rPr>
          <w:rFonts w:ascii="Times New Roman" w:hAnsi="Times New Roman" w:cs="Times New Roman"/>
          <w:sz w:val="24"/>
          <w:szCs w:val="24"/>
        </w:rPr>
      </w:pPr>
      <w:r w:rsidRPr="009754D6">
        <w:rPr>
          <w:rFonts w:ascii="Times New Roman" w:hAnsi="Times New Roman" w:cs="Times New Roman"/>
          <w:b/>
          <w:bCs/>
          <w:sz w:val="24"/>
          <w:szCs w:val="24"/>
        </w:rPr>
        <w:t>12.00-12.30</w:t>
      </w:r>
      <w:r w:rsidRPr="009754D6">
        <w:rPr>
          <w:rFonts w:ascii="Times New Roman" w:hAnsi="Times New Roman" w:cs="Times New Roman"/>
          <w:sz w:val="24"/>
          <w:szCs w:val="24"/>
        </w:rPr>
        <w:t xml:space="preserve">    перерыв</w:t>
      </w:r>
    </w:p>
    <w:p w:rsidR="007C0A24" w:rsidRPr="009754D6" w:rsidRDefault="007C0A24" w:rsidP="004A7700">
      <w:pPr>
        <w:jc w:val="both"/>
        <w:rPr>
          <w:rFonts w:ascii="Times New Roman" w:hAnsi="Times New Roman" w:cs="Times New Roman"/>
          <w:sz w:val="24"/>
          <w:szCs w:val="24"/>
        </w:rPr>
      </w:pPr>
      <w:r w:rsidRPr="009754D6">
        <w:rPr>
          <w:rFonts w:ascii="Times New Roman" w:hAnsi="Times New Roman" w:cs="Times New Roman"/>
          <w:b/>
          <w:bCs/>
          <w:sz w:val="24"/>
          <w:szCs w:val="24"/>
        </w:rPr>
        <w:t>12.30-13.30</w:t>
      </w:r>
      <w:r w:rsidRPr="009754D6">
        <w:rPr>
          <w:rFonts w:ascii="Times New Roman" w:hAnsi="Times New Roman" w:cs="Times New Roman"/>
          <w:sz w:val="24"/>
          <w:szCs w:val="24"/>
        </w:rPr>
        <w:t xml:space="preserve">  доц. Мальцева М.Н. «Практические аспекты </w:t>
      </w:r>
      <w:proofErr w:type="spellStart"/>
      <w:r w:rsidRPr="009754D6">
        <w:rPr>
          <w:rFonts w:ascii="Times New Roman" w:hAnsi="Times New Roman" w:cs="Times New Roman"/>
          <w:sz w:val="24"/>
          <w:szCs w:val="24"/>
        </w:rPr>
        <w:t>эрготерапии</w:t>
      </w:r>
      <w:proofErr w:type="spellEnd"/>
      <w:r w:rsidRPr="009754D6">
        <w:rPr>
          <w:rFonts w:ascii="Times New Roman" w:hAnsi="Times New Roman" w:cs="Times New Roman"/>
          <w:sz w:val="24"/>
          <w:szCs w:val="24"/>
        </w:rPr>
        <w:t xml:space="preserve"> при поражении ЦНС»</w:t>
      </w:r>
    </w:p>
    <w:p w:rsidR="007C0A24" w:rsidRDefault="007C0A24" w:rsidP="007247E2">
      <w:pPr>
        <w:jc w:val="both"/>
        <w:rPr>
          <w:rFonts w:ascii="Times New Roman" w:hAnsi="Times New Roman" w:cs="Times New Roman"/>
          <w:sz w:val="24"/>
          <w:szCs w:val="24"/>
        </w:rPr>
      </w:pPr>
      <w:r w:rsidRPr="009754D6">
        <w:rPr>
          <w:rFonts w:ascii="Times New Roman" w:hAnsi="Times New Roman" w:cs="Times New Roman"/>
          <w:b/>
          <w:bCs/>
          <w:sz w:val="24"/>
          <w:szCs w:val="24"/>
        </w:rPr>
        <w:t>13.</w:t>
      </w:r>
      <w:r>
        <w:rPr>
          <w:rFonts w:ascii="Times New Roman" w:hAnsi="Times New Roman" w:cs="Times New Roman"/>
          <w:b/>
          <w:bCs/>
          <w:sz w:val="24"/>
          <w:szCs w:val="24"/>
        </w:rPr>
        <w:t>30</w:t>
      </w:r>
      <w:r w:rsidRPr="009754D6">
        <w:rPr>
          <w:rFonts w:ascii="Times New Roman" w:hAnsi="Times New Roman" w:cs="Times New Roman"/>
          <w:b/>
          <w:bCs/>
          <w:sz w:val="24"/>
          <w:szCs w:val="24"/>
        </w:rPr>
        <w:t>-14.</w:t>
      </w:r>
      <w:r>
        <w:rPr>
          <w:rFonts w:ascii="Times New Roman" w:hAnsi="Times New Roman" w:cs="Times New Roman"/>
          <w:b/>
          <w:bCs/>
          <w:sz w:val="24"/>
          <w:szCs w:val="24"/>
        </w:rPr>
        <w:t>30</w:t>
      </w:r>
      <w:r w:rsidRPr="009754D6">
        <w:rPr>
          <w:rFonts w:ascii="Times New Roman" w:hAnsi="Times New Roman" w:cs="Times New Roman"/>
          <w:sz w:val="24"/>
          <w:szCs w:val="24"/>
        </w:rPr>
        <w:t xml:space="preserve">   </w:t>
      </w:r>
      <w:r>
        <w:rPr>
          <w:rFonts w:ascii="Times New Roman" w:hAnsi="Times New Roman" w:cs="Times New Roman"/>
          <w:sz w:val="24"/>
          <w:szCs w:val="24"/>
        </w:rPr>
        <w:t xml:space="preserve">д.м.н. </w:t>
      </w:r>
      <w:proofErr w:type="spellStart"/>
      <w:r w:rsidRPr="007247E2">
        <w:rPr>
          <w:rFonts w:ascii="Times New Roman" w:hAnsi="Times New Roman" w:cs="Times New Roman"/>
          <w:color w:val="1C1C1C"/>
          <w:sz w:val="24"/>
          <w:szCs w:val="24"/>
          <w:lang w:eastAsia="ru-RU"/>
        </w:rPr>
        <w:t>Сиверцева</w:t>
      </w:r>
      <w:proofErr w:type="spellEnd"/>
      <w:r w:rsidRPr="007247E2">
        <w:rPr>
          <w:rFonts w:ascii="Times New Roman" w:hAnsi="Times New Roman" w:cs="Times New Roman"/>
          <w:color w:val="1C1C1C"/>
          <w:sz w:val="24"/>
          <w:szCs w:val="24"/>
          <w:lang w:eastAsia="ru-RU"/>
        </w:rPr>
        <w:t xml:space="preserve"> С.А.</w:t>
      </w:r>
      <w:r w:rsidRPr="007247E2">
        <w:rPr>
          <w:rFonts w:ascii="Times New Roman" w:hAnsi="Times New Roman" w:cs="Times New Roman"/>
          <w:color w:val="1C1C1C"/>
          <w:shd w:val="clear" w:color="auto" w:fill="FFFFFF"/>
        </w:rPr>
        <w:t xml:space="preserve"> Артемьева Л.Б</w:t>
      </w:r>
      <w:r>
        <w:rPr>
          <w:rFonts w:ascii="Times New Roman" w:hAnsi="Times New Roman" w:cs="Times New Roman"/>
          <w:color w:val="000000"/>
          <w:sz w:val="20"/>
          <w:szCs w:val="20"/>
          <w:lang w:eastAsia="ru-RU"/>
        </w:rPr>
        <w:t>. «</w:t>
      </w:r>
      <w:proofErr w:type="spellStart"/>
      <w:r>
        <w:rPr>
          <w:rFonts w:ascii="Times New Roman" w:hAnsi="Times New Roman" w:cs="Times New Roman"/>
          <w:color w:val="1C1C1C"/>
          <w:sz w:val="24"/>
          <w:szCs w:val="24"/>
          <w:lang w:eastAsia="ru-RU"/>
        </w:rPr>
        <w:t>А</w:t>
      </w:r>
      <w:r w:rsidRPr="007247E2">
        <w:rPr>
          <w:rFonts w:ascii="Times New Roman" w:hAnsi="Times New Roman" w:cs="Times New Roman"/>
          <w:color w:val="1C1C1C"/>
          <w:sz w:val="24"/>
          <w:szCs w:val="24"/>
          <w:lang w:eastAsia="ru-RU"/>
        </w:rPr>
        <w:t>рт-терапи</w:t>
      </w:r>
      <w:r>
        <w:rPr>
          <w:rFonts w:ascii="Times New Roman" w:hAnsi="Times New Roman" w:cs="Times New Roman"/>
          <w:color w:val="1C1C1C"/>
          <w:sz w:val="24"/>
          <w:szCs w:val="24"/>
          <w:lang w:eastAsia="ru-RU"/>
        </w:rPr>
        <w:t>я</w:t>
      </w:r>
      <w:proofErr w:type="spellEnd"/>
      <w:r>
        <w:rPr>
          <w:rFonts w:ascii="Times New Roman" w:hAnsi="Times New Roman" w:cs="Times New Roman"/>
          <w:color w:val="1C1C1C"/>
          <w:sz w:val="24"/>
          <w:szCs w:val="24"/>
          <w:lang w:eastAsia="ru-RU"/>
        </w:rPr>
        <w:t xml:space="preserve"> в реабилитации больных Рассеянным склерозом»</w:t>
      </w:r>
    </w:p>
    <w:p w:rsidR="007C0A24" w:rsidRPr="009754D6" w:rsidRDefault="007C0A24" w:rsidP="007247E2">
      <w:pPr>
        <w:jc w:val="both"/>
        <w:rPr>
          <w:rFonts w:ascii="Times New Roman" w:hAnsi="Times New Roman" w:cs="Times New Roman"/>
          <w:sz w:val="24"/>
          <w:szCs w:val="24"/>
        </w:rPr>
      </w:pPr>
      <w:r w:rsidRPr="007247E2">
        <w:rPr>
          <w:rFonts w:ascii="Times New Roman" w:hAnsi="Times New Roman" w:cs="Times New Roman"/>
          <w:b/>
          <w:bCs/>
          <w:sz w:val="24"/>
          <w:szCs w:val="24"/>
        </w:rPr>
        <w:t>14.30-15.30</w:t>
      </w:r>
      <w:r>
        <w:rPr>
          <w:rFonts w:ascii="Times New Roman" w:hAnsi="Times New Roman" w:cs="Times New Roman"/>
          <w:sz w:val="24"/>
          <w:szCs w:val="24"/>
        </w:rPr>
        <w:t xml:space="preserve"> </w:t>
      </w:r>
      <w:r w:rsidRPr="007247E2">
        <w:rPr>
          <w:rFonts w:ascii="Times New Roman" w:hAnsi="Times New Roman" w:cs="Times New Roman"/>
          <w:sz w:val="24"/>
          <w:szCs w:val="24"/>
        </w:rPr>
        <w:t xml:space="preserve"> </w:t>
      </w:r>
      <w:r>
        <w:rPr>
          <w:rFonts w:ascii="Times New Roman" w:hAnsi="Times New Roman" w:cs="Times New Roman"/>
          <w:sz w:val="24"/>
          <w:szCs w:val="24"/>
        </w:rPr>
        <w:t xml:space="preserve">к.м.н. </w:t>
      </w:r>
      <w:proofErr w:type="spellStart"/>
      <w:r>
        <w:rPr>
          <w:rFonts w:ascii="Times New Roman" w:hAnsi="Times New Roman" w:cs="Times New Roman"/>
          <w:sz w:val="24"/>
          <w:szCs w:val="24"/>
        </w:rPr>
        <w:t>Бершад</w:t>
      </w:r>
      <w:r w:rsidRPr="009754D6">
        <w:rPr>
          <w:rFonts w:ascii="Times New Roman" w:hAnsi="Times New Roman" w:cs="Times New Roman"/>
          <w:sz w:val="24"/>
          <w:szCs w:val="24"/>
        </w:rPr>
        <w:t>ский</w:t>
      </w:r>
      <w:proofErr w:type="spellEnd"/>
      <w:r w:rsidRPr="009754D6">
        <w:rPr>
          <w:rFonts w:ascii="Times New Roman" w:hAnsi="Times New Roman" w:cs="Times New Roman"/>
          <w:sz w:val="24"/>
          <w:szCs w:val="24"/>
        </w:rPr>
        <w:t xml:space="preserve"> А.В. «</w:t>
      </w:r>
      <w:proofErr w:type="spellStart"/>
      <w:r w:rsidRPr="009754D6">
        <w:rPr>
          <w:rFonts w:ascii="Times New Roman" w:hAnsi="Times New Roman" w:cs="Times New Roman"/>
          <w:sz w:val="24"/>
          <w:szCs w:val="24"/>
        </w:rPr>
        <w:t>Нейрореабилитация</w:t>
      </w:r>
      <w:proofErr w:type="spellEnd"/>
      <w:r w:rsidRPr="009754D6">
        <w:rPr>
          <w:rFonts w:ascii="Times New Roman" w:hAnsi="Times New Roman" w:cs="Times New Roman"/>
          <w:sz w:val="24"/>
          <w:szCs w:val="24"/>
        </w:rPr>
        <w:t xml:space="preserve"> тазового дна».</w:t>
      </w:r>
    </w:p>
    <w:p w:rsidR="007C0A24" w:rsidRPr="007247E2" w:rsidRDefault="007C0A24" w:rsidP="007247E2">
      <w:pPr>
        <w:shd w:val="clear" w:color="auto" w:fill="FFFFFF"/>
        <w:spacing w:after="0" w:line="240" w:lineRule="auto"/>
        <w:rPr>
          <w:rFonts w:ascii="Times New Roman" w:hAnsi="Times New Roman" w:cs="Times New Roman"/>
          <w:color w:val="000000"/>
          <w:sz w:val="20"/>
          <w:szCs w:val="20"/>
          <w:lang w:eastAsia="ru-RU"/>
        </w:rPr>
      </w:pPr>
    </w:p>
    <w:p w:rsidR="007C0A24" w:rsidRPr="009754D6" w:rsidRDefault="007C0A24" w:rsidP="004A7700">
      <w:pPr>
        <w:jc w:val="both"/>
        <w:rPr>
          <w:rFonts w:ascii="Times New Roman" w:hAnsi="Times New Roman" w:cs="Times New Roman"/>
          <w:sz w:val="24"/>
          <w:szCs w:val="24"/>
        </w:rPr>
      </w:pPr>
    </w:p>
    <w:p w:rsidR="007C0A24" w:rsidRPr="009754D6" w:rsidRDefault="007C0A24" w:rsidP="00C042DB">
      <w:pPr>
        <w:spacing w:after="0" w:line="240" w:lineRule="auto"/>
        <w:rPr>
          <w:rFonts w:ascii="Times New Roman" w:hAnsi="Times New Roman" w:cs="Times New Roman"/>
          <w:sz w:val="24"/>
          <w:szCs w:val="24"/>
        </w:rPr>
      </w:pPr>
      <w:r w:rsidRPr="009754D6">
        <w:rPr>
          <w:rFonts w:ascii="Times New Roman" w:hAnsi="Times New Roman" w:cs="Times New Roman"/>
          <w:sz w:val="24"/>
          <w:szCs w:val="24"/>
        </w:rPr>
        <w:t>Исполнитель:</w:t>
      </w:r>
    </w:p>
    <w:p w:rsidR="007C0A24" w:rsidRPr="009754D6" w:rsidRDefault="007C0A24" w:rsidP="004A7700">
      <w:pPr>
        <w:spacing w:line="360" w:lineRule="auto"/>
        <w:rPr>
          <w:rFonts w:ascii="Times New Roman" w:hAnsi="Times New Roman" w:cs="Times New Roman"/>
          <w:sz w:val="24"/>
          <w:szCs w:val="24"/>
        </w:rPr>
      </w:pPr>
      <w:r w:rsidRPr="009754D6">
        <w:rPr>
          <w:rFonts w:ascii="Times New Roman" w:hAnsi="Times New Roman" w:cs="Times New Roman"/>
          <w:sz w:val="24"/>
          <w:szCs w:val="24"/>
        </w:rPr>
        <w:t xml:space="preserve">Ю.А. </w:t>
      </w:r>
      <w:proofErr w:type="spellStart"/>
      <w:r w:rsidRPr="009754D6">
        <w:rPr>
          <w:rFonts w:ascii="Times New Roman" w:hAnsi="Times New Roman" w:cs="Times New Roman"/>
          <w:sz w:val="24"/>
          <w:szCs w:val="24"/>
        </w:rPr>
        <w:t>Геркул</w:t>
      </w:r>
      <w:proofErr w:type="spellEnd"/>
      <w:r w:rsidRPr="009754D6">
        <w:rPr>
          <w:rFonts w:ascii="Times New Roman" w:hAnsi="Times New Roman" w:cs="Times New Roman"/>
          <w:sz w:val="24"/>
          <w:szCs w:val="24"/>
        </w:rPr>
        <w:t xml:space="preserve"> (8922-473-66-45)</w:t>
      </w:r>
    </w:p>
    <w:p w:rsidR="007C0A24" w:rsidRPr="009754D6" w:rsidRDefault="007C0A24" w:rsidP="00C042DB">
      <w:pPr>
        <w:spacing w:line="360" w:lineRule="auto"/>
        <w:rPr>
          <w:rFonts w:ascii="Times New Roman" w:hAnsi="Times New Roman" w:cs="Times New Roman"/>
          <w:sz w:val="24"/>
          <w:szCs w:val="24"/>
        </w:rPr>
      </w:pPr>
    </w:p>
    <w:sectPr w:rsidR="007C0A24" w:rsidRPr="009754D6" w:rsidSect="00FE2436">
      <w:footerReference w:type="default" r:id="rId7"/>
      <w:headerReference w:type="first" r:id="rId8"/>
      <w:pgSz w:w="11906" w:h="16838"/>
      <w:pgMar w:top="709"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24" w:rsidRDefault="007C0A24" w:rsidP="009342F5">
      <w:pPr>
        <w:spacing w:after="0" w:line="240" w:lineRule="auto"/>
      </w:pPr>
      <w:r>
        <w:separator/>
      </w:r>
    </w:p>
  </w:endnote>
  <w:endnote w:type="continuationSeparator" w:id="1">
    <w:p w:rsidR="007C0A24" w:rsidRDefault="007C0A24" w:rsidP="00934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24" w:rsidRDefault="00235F97">
    <w:pPr>
      <w:pStyle w:val="a5"/>
      <w:jc w:val="center"/>
    </w:pPr>
    <w:fldSimple w:instr="PAGE   \* MERGEFORMAT">
      <w:r w:rsidR="00DF1B7F">
        <w:rPr>
          <w:noProof/>
        </w:rPr>
        <w:t>2</w:t>
      </w:r>
    </w:fldSimple>
  </w:p>
  <w:p w:rsidR="007C0A24" w:rsidRDefault="007C0A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24" w:rsidRDefault="007C0A24" w:rsidP="009342F5">
      <w:pPr>
        <w:spacing w:after="0" w:line="240" w:lineRule="auto"/>
      </w:pPr>
      <w:r>
        <w:separator/>
      </w:r>
    </w:p>
  </w:footnote>
  <w:footnote w:type="continuationSeparator" w:id="1">
    <w:p w:rsidR="007C0A24" w:rsidRDefault="007C0A24" w:rsidP="00934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24" w:rsidRDefault="00235F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250" o:spid="_x0000_s2049" type="#_x0000_t75" style="position:absolute;margin-left:-86.75pt;margin-top:-32pt;width:595.9pt;height:841.9pt;z-index:-251658752;mso-position-horizontal-relative:margin;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3A46"/>
    <w:multiLevelType w:val="hybridMultilevel"/>
    <w:tmpl w:val="EF02A5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4B9"/>
    <w:rsid w:val="0000170A"/>
    <w:rsid w:val="00011444"/>
    <w:rsid w:val="0001663A"/>
    <w:rsid w:val="000955CA"/>
    <w:rsid w:val="000A130A"/>
    <w:rsid w:val="000E09CB"/>
    <w:rsid w:val="0013133C"/>
    <w:rsid w:val="001370AF"/>
    <w:rsid w:val="00161034"/>
    <w:rsid w:val="00165EFD"/>
    <w:rsid w:val="00167D26"/>
    <w:rsid w:val="0017748E"/>
    <w:rsid w:val="001958D4"/>
    <w:rsid w:val="001A1064"/>
    <w:rsid w:val="00214814"/>
    <w:rsid w:val="00235F97"/>
    <w:rsid w:val="002601F7"/>
    <w:rsid w:val="00267FAE"/>
    <w:rsid w:val="002B667C"/>
    <w:rsid w:val="002C2330"/>
    <w:rsid w:val="002D24A8"/>
    <w:rsid w:val="00300E02"/>
    <w:rsid w:val="00373E0D"/>
    <w:rsid w:val="003B72A0"/>
    <w:rsid w:val="003F1CA1"/>
    <w:rsid w:val="003F6FEC"/>
    <w:rsid w:val="004274B9"/>
    <w:rsid w:val="004509E5"/>
    <w:rsid w:val="00453959"/>
    <w:rsid w:val="00453AC0"/>
    <w:rsid w:val="00462814"/>
    <w:rsid w:val="00475327"/>
    <w:rsid w:val="0047637C"/>
    <w:rsid w:val="004A7700"/>
    <w:rsid w:val="004C77F4"/>
    <w:rsid w:val="00500F9E"/>
    <w:rsid w:val="00502752"/>
    <w:rsid w:val="005333E0"/>
    <w:rsid w:val="005814C9"/>
    <w:rsid w:val="005F2051"/>
    <w:rsid w:val="005F283B"/>
    <w:rsid w:val="006616F6"/>
    <w:rsid w:val="00670070"/>
    <w:rsid w:val="00687A8E"/>
    <w:rsid w:val="006A301E"/>
    <w:rsid w:val="006B38E0"/>
    <w:rsid w:val="006E6ED9"/>
    <w:rsid w:val="006F6AB4"/>
    <w:rsid w:val="00723889"/>
    <w:rsid w:val="007247E2"/>
    <w:rsid w:val="007276C6"/>
    <w:rsid w:val="00770E46"/>
    <w:rsid w:val="007C0A24"/>
    <w:rsid w:val="007F2DE8"/>
    <w:rsid w:val="007F72A4"/>
    <w:rsid w:val="00805D78"/>
    <w:rsid w:val="00810E70"/>
    <w:rsid w:val="00836117"/>
    <w:rsid w:val="0085559D"/>
    <w:rsid w:val="008629D7"/>
    <w:rsid w:val="008E5EF5"/>
    <w:rsid w:val="008F109C"/>
    <w:rsid w:val="00905235"/>
    <w:rsid w:val="009339F7"/>
    <w:rsid w:val="009342F5"/>
    <w:rsid w:val="009754D6"/>
    <w:rsid w:val="009919AA"/>
    <w:rsid w:val="009961AA"/>
    <w:rsid w:val="009F3B07"/>
    <w:rsid w:val="00A673C7"/>
    <w:rsid w:val="00A86030"/>
    <w:rsid w:val="00AA4C55"/>
    <w:rsid w:val="00AA6AB0"/>
    <w:rsid w:val="00AD3913"/>
    <w:rsid w:val="00B071BA"/>
    <w:rsid w:val="00B07E4A"/>
    <w:rsid w:val="00BB140A"/>
    <w:rsid w:val="00BD657C"/>
    <w:rsid w:val="00C042DB"/>
    <w:rsid w:val="00C12083"/>
    <w:rsid w:val="00C14406"/>
    <w:rsid w:val="00C47353"/>
    <w:rsid w:val="00D50723"/>
    <w:rsid w:val="00D52957"/>
    <w:rsid w:val="00D7171D"/>
    <w:rsid w:val="00D80EBE"/>
    <w:rsid w:val="00DA55AC"/>
    <w:rsid w:val="00DC6084"/>
    <w:rsid w:val="00DD662A"/>
    <w:rsid w:val="00DF1B7F"/>
    <w:rsid w:val="00E277DF"/>
    <w:rsid w:val="00E51881"/>
    <w:rsid w:val="00E57BDF"/>
    <w:rsid w:val="00E70A03"/>
    <w:rsid w:val="00EE2386"/>
    <w:rsid w:val="00EE5578"/>
    <w:rsid w:val="00F2611B"/>
    <w:rsid w:val="00F469A4"/>
    <w:rsid w:val="00F63F64"/>
    <w:rsid w:val="00FC69C2"/>
    <w:rsid w:val="00FE2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30"/>
    <w:pPr>
      <w:spacing w:after="160" w:line="259" w:lineRule="auto"/>
    </w:pPr>
    <w:rPr>
      <w:rFonts w:cs="Calibri"/>
      <w:lang w:eastAsia="en-US"/>
    </w:rPr>
  </w:style>
  <w:style w:type="paragraph" w:styleId="1">
    <w:name w:val="heading 1"/>
    <w:basedOn w:val="a"/>
    <w:link w:val="10"/>
    <w:uiPriority w:val="99"/>
    <w:qFormat/>
    <w:locked/>
    <w:rsid w:val="004A7700"/>
    <w:pPr>
      <w:spacing w:before="100" w:beforeAutospacing="1" w:after="100" w:afterAutospacing="1" w:line="240" w:lineRule="auto"/>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070"/>
    <w:rPr>
      <w:rFonts w:ascii="Cambria" w:hAnsi="Cambria" w:cs="Times New Roman"/>
      <w:b/>
      <w:bCs/>
      <w:kern w:val="32"/>
      <w:sz w:val="32"/>
      <w:szCs w:val="32"/>
      <w:lang w:eastAsia="en-US"/>
    </w:rPr>
  </w:style>
  <w:style w:type="paragraph" w:styleId="a3">
    <w:name w:val="header"/>
    <w:basedOn w:val="a"/>
    <w:link w:val="a4"/>
    <w:uiPriority w:val="99"/>
    <w:rsid w:val="009342F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342F5"/>
    <w:rPr>
      <w:rFonts w:cs="Times New Roman"/>
    </w:rPr>
  </w:style>
  <w:style w:type="paragraph" w:styleId="a5">
    <w:name w:val="footer"/>
    <w:basedOn w:val="a"/>
    <w:link w:val="a6"/>
    <w:uiPriority w:val="99"/>
    <w:rsid w:val="009342F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342F5"/>
    <w:rPr>
      <w:rFonts w:cs="Times New Roman"/>
    </w:rPr>
  </w:style>
  <w:style w:type="paragraph" w:styleId="a7">
    <w:name w:val="List Paragraph"/>
    <w:basedOn w:val="a"/>
    <w:uiPriority w:val="99"/>
    <w:qFormat/>
    <w:rsid w:val="0001663A"/>
    <w:pPr>
      <w:ind w:left="720"/>
    </w:pPr>
  </w:style>
  <w:style w:type="table" w:styleId="a8">
    <w:name w:val="Table Grid"/>
    <w:basedOn w:val="a1"/>
    <w:uiPriority w:val="99"/>
    <w:rsid w:val="00DD662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4C77F4"/>
    <w:pPr>
      <w:spacing w:line="280" w:lineRule="auto"/>
      <w:ind w:firstLine="280"/>
      <w:jc w:val="both"/>
    </w:pPr>
    <w:rPr>
      <w:rFonts w:ascii="Arial" w:eastAsia="Times New Roman" w:hAnsi="Arial" w:cs="Arial"/>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469A4"/>
    <w:pPr>
      <w:spacing w:before="100" w:beforeAutospacing="1" w:after="100" w:afterAutospacing="1" w:line="240" w:lineRule="auto"/>
    </w:pPr>
    <w:rPr>
      <w:rFonts w:ascii="Tahoma" w:hAnsi="Tahoma" w:cs="Tahoma"/>
      <w:sz w:val="20"/>
      <w:szCs w:val="20"/>
      <w:lang w:val="en-US"/>
    </w:rPr>
  </w:style>
  <w:style w:type="paragraph" w:styleId="aa">
    <w:name w:val="Body Text Indent"/>
    <w:basedOn w:val="a"/>
    <w:link w:val="ab"/>
    <w:uiPriority w:val="99"/>
    <w:rsid w:val="00C042DB"/>
    <w:pPr>
      <w:widowControl w:val="0"/>
      <w:autoSpaceDE w:val="0"/>
      <w:autoSpaceDN w:val="0"/>
      <w:adjustRightInd w:val="0"/>
      <w:spacing w:after="0" w:line="30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uiPriority w:val="99"/>
    <w:locked/>
    <w:rsid w:val="00C042DB"/>
    <w:rPr>
      <w:rFonts w:ascii="Times New Roman" w:hAnsi="Times New Roman" w:cs="Times New Roman"/>
      <w:sz w:val="20"/>
      <w:szCs w:val="20"/>
    </w:rPr>
  </w:style>
  <w:style w:type="character" w:styleId="ac">
    <w:name w:val="Strong"/>
    <w:basedOn w:val="a0"/>
    <w:uiPriority w:val="99"/>
    <w:qFormat/>
    <w:locked/>
    <w:rsid w:val="004A7700"/>
    <w:rPr>
      <w:rFonts w:cs="Times New Roman"/>
      <w:b/>
      <w:bCs/>
    </w:rPr>
  </w:style>
  <w:style w:type="paragraph" w:styleId="ad">
    <w:name w:val="Balloon Text"/>
    <w:basedOn w:val="a"/>
    <w:link w:val="ae"/>
    <w:uiPriority w:val="99"/>
    <w:semiHidden/>
    <w:rsid w:val="009754D6"/>
    <w:rPr>
      <w:rFonts w:ascii="Tahoma" w:hAnsi="Tahoma" w:cs="Tahoma"/>
      <w:sz w:val="16"/>
      <w:szCs w:val="16"/>
    </w:rPr>
  </w:style>
  <w:style w:type="character" w:customStyle="1" w:styleId="ae">
    <w:name w:val="Текст выноски Знак"/>
    <w:basedOn w:val="a0"/>
    <w:link w:val="ad"/>
    <w:uiPriority w:val="99"/>
    <w:semiHidden/>
    <w:locked/>
    <w:rsid w:val="00267FAE"/>
    <w:rPr>
      <w:rFonts w:ascii="Times New Roman" w:hAnsi="Times New Roman" w:cs="Calibri"/>
      <w:sz w:val="2"/>
      <w:lang w:eastAsia="en-US"/>
    </w:rPr>
  </w:style>
</w:styles>
</file>

<file path=word/webSettings.xml><?xml version="1.0" encoding="utf-8"?>
<w:webSettings xmlns:r="http://schemas.openxmlformats.org/officeDocument/2006/relationships" xmlns:w="http://schemas.openxmlformats.org/wordprocessingml/2006/main">
  <w:divs>
    <w:div w:id="1684357830">
      <w:marLeft w:val="0"/>
      <w:marRight w:val="0"/>
      <w:marTop w:val="0"/>
      <w:marBottom w:val="0"/>
      <w:divBdr>
        <w:top w:val="none" w:sz="0" w:space="0" w:color="auto"/>
        <w:left w:val="none" w:sz="0" w:space="0" w:color="auto"/>
        <w:bottom w:val="none" w:sz="0" w:space="0" w:color="auto"/>
        <w:right w:val="none" w:sz="0" w:space="0" w:color="auto"/>
      </w:divBdr>
    </w:div>
    <w:div w:id="1684357831">
      <w:marLeft w:val="0"/>
      <w:marRight w:val="0"/>
      <w:marTop w:val="0"/>
      <w:marBottom w:val="0"/>
      <w:divBdr>
        <w:top w:val="none" w:sz="0" w:space="0" w:color="auto"/>
        <w:left w:val="none" w:sz="0" w:space="0" w:color="auto"/>
        <w:bottom w:val="none" w:sz="0" w:space="0" w:color="auto"/>
        <w:right w:val="none" w:sz="0" w:space="0" w:color="auto"/>
      </w:divBdr>
      <w:divsChild>
        <w:div w:id="1684357832">
          <w:marLeft w:val="0"/>
          <w:marRight w:val="0"/>
          <w:marTop w:val="0"/>
          <w:marBottom w:val="0"/>
          <w:divBdr>
            <w:top w:val="none" w:sz="0" w:space="0" w:color="auto"/>
            <w:left w:val="none" w:sz="0" w:space="0" w:color="auto"/>
            <w:bottom w:val="none" w:sz="0" w:space="0" w:color="auto"/>
            <w:right w:val="none" w:sz="0" w:space="0" w:color="auto"/>
          </w:divBdr>
        </w:div>
        <w:div w:id="168435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5695</TotalTime>
  <Pages>4</Pages>
  <Words>689</Words>
  <Characters>5270</Characters>
  <Application>Microsoft Office Word</Application>
  <DocSecurity>0</DocSecurity>
  <Lines>43</Lines>
  <Paragraphs>11</Paragraphs>
  <ScaleCrop>false</ScaleCrop>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научно-практичекой конференции </dc:title>
  <dc:subject/>
  <dc:creator>marketing</dc:creator>
  <cp:keywords/>
  <dc:description/>
  <cp:lastModifiedBy>neuro</cp:lastModifiedBy>
  <cp:revision>8</cp:revision>
  <cp:lastPrinted>2018-06-26T08:07:00Z</cp:lastPrinted>
  <dcterms:created xsi:type="dcterms:W3CDTF">2018-06-25T12:32:00Z</dcterms:created>
  <dcterms:modified xsi:type="dcterms:W3CDTF">2018-07-05T07:27:00Z</dcterms:modified>
</cp:coreProperties>
</file>